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玉带河路</w:t>
      </w:r>
      <w:r>
        <w:rPr>
          <w:rFonts w:hint="eastAsia" w:ascii="仿宋_GB2312" w:hAnsi="宋体" w:eastAsia="仿宋_GB2312"/>
          <w:b/>
          <w:spacing w:val="28"/>
          <w:sz w:val="48"/>
          <w:szCs w:val="48"/>
          <w:lang w:val="en-US" w:eastAsia="zh-CN"/>
        </w:rPr>
        <w:t>(</w:t>
      </w:r>
      <w:r>
        <w:rPr>
          <w:rFonts w:hint="default" w:ascii="仿宋_GB2312" w:hAnsi="宋体" w:eastAsia="仿宋_GB2312"/>
          <w:b/>
          <w:spacing w:val="28"/>
          <w:sz w:val="48"/>
          <w:szCs w:val="48"/>
          <w:lang w:val="en-US" w:eastAsia="zh-CN"/>
        </w:rPr>
        <w:t>金港路-横三路</w:t>
      </w:r>
      <w:r>
        <w:rPr>
          <w:rFonts w:hint="eastAsia" w:ascii="仿宋_GB2312" w:hAnsi="宋体" w:eastAsia="仿宋_GB2312"/>
          <w:b/>
          <w:spacing w:val="28"/>
          <w:sz w:val="48"/>
          <w:szCs w:val="48"/>
          <w:lang w:val="en-US" w:eastAsia="zh-CN"/>
        </w:rPr>
        <w:t>)</w:t>
      </w:r>
      <w:r>
        <w:rPr>
          <w:rFonts w:hint="default" w:ascii="仿宋_GB2312" w:hAnsi="宋体" w:eastAsia="仿宋_GB2312"/>
          <w:b/>
          <w:spacing w:val="28"/>
          <w:sz w:val="48"/>
          <w:szCs w:val="48"/>
          <w:lang w:val="en-US" w:eastAsia="zh-CN"/>
        </w:rPr>
        <w:t>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sz w:val="28"/>
                <w:szCs w:val="28"/>
                <w:lang w:val="en-US" w:eastAsia="zh-CN"/>
              </w:rPr>
              <w:t>玉带河路（金港路-横三路）给水管道工程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48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500</w:t>
            </w:r>
            <w:r>
              <w:rPr>
                <w:rFonts w:hint="eastAsia" w:ascii="宋体" w:hAnsi="宋体"/>
                <w:sz w:val="28"/>
                <w:szCs w:val="28"/>
              </w:rPr>
              <w:t>球管</w:t>
            </w:r>
            <w:r>
              <w:rPr>
                <w:rFonts w:hint="eastAsia" w:ascii="宋体" w:hAnsi="宋体"/>
                <w:sz w:val="28"/>
                <w:szCs w:val="28"/>
                <w:lang w:val="en-US" w:eastAsia="zh-CN"/>
              </w:rPr>
              <w:t>212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安装DN300钢管20米、DN500钢管140米</w:t>
            </w:r>
            <w:r>
              <w:rPr>
                <w:rFonts w:hint="eastAsia" w:ascii="宋体" w:hAnsi="宋体"/>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lang w:val="en-US" w:eastAsia="zh-CN"/>
              </w:rPr>
              <w:t>117245.44</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9</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203715E"/>
    <w:rsid w:val="521450B8"/>
    <w:rsid w:val="523F1387"/>
    <w:rsid w:val="5275158D"/>
    <w:rsid w:val="52E066C6"/>
    <w:rsid w:val="535350EA"/>
    <w:rsid w:val="539D0113"/>
    <w:rsid w:val="53AE2320"/>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506B85"/>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2F59D6"/>
    <w:rsid w:val="7BEE19FB"/>
    <w:rsid w:val="7C675A8A"/>
    <w:rsid w:val="7CE3278B"/>
    <w:rsid w:val="7D474648"/>
    <w:rsid w:val="7DFD53BF"/>
    <w:rsid w:val="7DFE2A11"/>
    <w:rsid w:val="7DFF3113"/>
    <w:rsid w:val="7E1626EC"/>
    <w:rsid w:val="7E401D36"/>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2023-10-26T03:18:00Z</cp:lastPrinted>
  <dcterms:modified xsi:type="dcterms:W3CDTF">2023-11-06T03:16:12Z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511E523DFB6D46CFA9D1ADF8187CF94E_13</vt:lpwstr>
  </property>
  <property fmtid="{D5CDD505-2E9C-101B-9397-08002B2CF9AE}" pid="4" name="commondata">
    <vt:lpwstr>eyJoZGlkIjoiNmEwMjBjYmU4OWU1ZTQwMzk0NmY4ZTk3NGUwMTJjMjIifQ==</vt:lpwstr>
  </property>
</Properties>
</file>