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集贤二村（老小区改造）</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集贤二村（老小区改造）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E 63 PE</w:t>
            </w:r>
            <w:r>
              <w:rPr>
                <w:rFonts w:hint="eastAsia" w:ascii="宋体" w:hAnsi="宋体"/>
                <w:sz w:val="28"/>
                <w:szCs w:val="28"/>
              </w:rPr>
              <w:t>管</w:t>
            </w:r>
            <w:bookmarkStart w:id="11" w:name="_GoBack"/>
            <w:bookmarkEnd w:id="11"/>
            <w:r>
              <w:rPr>
                <w:rFonts w:hint="eastAsia" w:ascii="宋体" w:hAnsi="宋体"/>
                <w:sz w:val="28"/>
                <w:szCs w:val="28"/>
              </w:rPr>
              <w:t>5</w:t>
            </w:r>
            <w:r>
              <w:rPr>
                <w:rFonts w:ascii="宋体" w:hAnsi="宋体"/>
                <w:sz w:val="28"/>
                <w:szCs w:val="28"/>
              </w:rPr>
              <w:t>06</w:t>
            </w:r>
            <w:r>
              <w:rPr>
                <w:rFonts w:hint="eastAsia" w:ascii="宋体" w:hAnsi="宋体"/>
                <w:sz w:val="28"/>
                <w:szCs w:val="28"/>
              </w:rPr>
              <w:t>米、D</w:t>
            </w:r>
            <w:r>
              <w:rPr>
                <w:rFonts w:ascii="宋体" w:hAnsi="宋体"/>
                <w:sz w:val="28"/>
                <w:szCs w:val="28"/>
              </w:rPr>
              <w:t>E 110 PE</w:t>
            </w:r>
            <w:r>
              <w:rPr>
                <w:rFonts w:hint="eastAsia" w:ascii="宋体" w:hAnsi="宋体"/>
                <w:sz w:val="28"/>
                <w:szCs w:val="28"/>
              </w:rPr>
              <w:t>管4</w:t>
            </w:r>
            <w:r>
              <w:rPr>
                <w:rFonts w:ascii="宋体" w:hAnsi="宋体"/>
                <w:sz w:val="28"/>
                <w:szCs w:val="28"/>
              </w:rPr>
              <w:t>56</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管1</w:t>
            </w:r>
            <w:r>
              <w:rPr>
                <w:rFonts w:ascii="宋体" w:hAnsi="宋体"/>
                <w:sz w:val="28"/>
                <w:szCs w:val="28"/>
              </w:rPr>
              <w:t>28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60264.93</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6F3AC2"/>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D72754"/>
    <w:rsid w:val="39EE7A9E"/>
    <w:rsid w:val="39FA02E8"/>
    <w:rsid w:val="3A695377"/>
    <w:rsid w:val="3A7D3745"/>
    <w:rsid w:val="3AB7552E"/>
    <w:rsid w:val="3B4F195B"/>
    <w:rsid w:val="3BA86424"/>
    <w:rsid w:val="3BB62604"/>
    <w:rsid w:val="3C452FAA"/>
    <w:rsid w:val="3C90753A"/>
    <w:rsid w:val="3CEA6C43"/>
    <w:rsid w:val="3D9655B0"/>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BE3189"/>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5669</Words>
  <Characters>6022</Characters>
  <Lines>48</Lines>
  <Paragraphs>13</Paragraphs>
  <TotalTime>0</TotalTime>
  <ScaleCrop>false</ScaleCrop>
  <LinksUpToDate>false</LinksUpToDate>
  <CharactersWithSpaces>6781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2024-06-11T06:38:02Z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