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黑体" w:hAnsi="黑体" w:eastAsia="黑体" w:cs="黑体"/>
          <w:sz w:val="44"/>
          <w:szCs w:val="44"/>
          <w:lang w:val="en-US" w:eastAsia="zh-CN"/>
        </w:rPr>
      </w:pPr>
      <w:r>
        <w:rPr>
          <w:rFonts w:hint="eastAsia" w:ascii="黑体" w:hAnsi="黑体" w:eastAsia="黑体" w:cs="黑体"/>
          <w:sz w:val="44"/>
          <w:szCs w:val="44"/>
          <w:lang w:eastAsia="zh-CN"/>
        </w:rPr>
        <w:t>江苏长江水务股份有限公司核酸采样检测服务项目</w:t>
      </w: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招</w:t>
      </w:r>
    </w:p>
    <w:p>
      <w:pPr>
        <w:spacing w:beforeLines="0" w:afterLines="0"/>
        <w:jc w:val="center"/>
        <w:rPr>
          <w:rFonts w:hint="eastAsia" w:ascii="黑体" w:hAnsi="黑体" w:eastAsia="黑体" w:cs="黑体"/>
          <w:sz w:val="72"/>
          <w:szCs w:val="7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标</w:t>
      </w:r>
    </w:p>
    <w:p>
      <w:pPr>
        <w:spacing w:beforeLines="0" w:afterLines="0"/>
        <w:jc w:val="center"/>
        <w:rPr>
          <w:rFonts w:hint="eastAsia" w:ascii="黑体" w:hAnsi="黑体" w:eastAsia="黑体" w:cs="黑体"/>
          <w:sz w:val="72"/>
          <w:szCs w:val="7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文</w:t>
      </w:r>
    </w:p>
    <w:p>
      <w:pPr>
        <w:spacing w:beforeLines="0" w:afterLines="0"/>
        <w:jc w:val="center"/>
        <w:rPr>
          <w:rFonts w:hint="eastAsia" w:ascii="黑体" w:hAnsi="黑体" w:eastAsia="黑体" w:cs="黑体"/>
          <w:sz w:val="52"/>
          <w:szCs w:val="5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件</w:t>
      </w: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both"/>
        <w:rPr>
          <w:rFonts w:hint="eastAsia" w:ascii="Times New Roman" w:hAnsi="Times New Roman" w:eastAsia="宋体"/>
          <w:sz w:val="24"/>
        </w:rPr>
      </w:pPr>
    </w:p>
    <w:p>
      <w:pPr>
        <w:spacing w:beforeLines="0" w:afterLines="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江苏长江水务股份有限公司</w:t>
      </w:r>
    </w:p>
    <w:p>
      <w:pPr>
        <w:spacing w:beforeLines="0" w:afterLines="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2022年5月18日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江苏长江水务股份有限公司</w:t>
      </w:r>
      <w:r>
        <w:rPr>
          <w:rFonts w:hint="eastAsia" w:ascii="方正小标宋_GBK" w:hAnsi="方正小标宋_GBK" w:eastAsia="方正小标宋_GBK" w:cs="方正小标宋_GBK"/>
          <w:sz w:val="44"/>
          <w:szCs w:val="44"/>
        </w:rPr>
        <w:t>核酸</w:t>
      </w:r>
      <w:r>
        <w:rPr>
          <w:rFonts w:hint="eastAsia" w:ascii="方正小标宋_GBK" w:hAnsi="方正小标宋_GBK" w:eastAsia="方正小标宋_GBK" w:cs="方正小标宋_GBK"/>
          <w:sz w:val="44"/>
          <w:szCs w:val="44"/>
          <w:lang w:eastAsia="zh-CN"/>
        </w:rPr>
        <w:t>采样</w:t>
      </w:r>
      <w:r>
        <w:rPr>
          <w:rFonts w:hint="eastAsia" w:ascii="方正小标宋_GBK" w:hAnsi="方正小标宋_GBK" w:eastAsia="方正小标宋_GBK" w:cs="方正小标宋_GBK"/>
          <w:sz w:val="44"/>
          <w:szCs w:val="44"/>
        </w:rPr>
        <w:t>检测项目招标公告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项目所在地区:</w:t>
      </w:r>
      <w:r>
        <w:rPr>
          <w:rFonts w:hint="eastAsia" w:ascii="方正仿宋_GBK" w:hAnsi="方正仿宋_GBK" w:eastAsia="方正仿宋_GBK" w:cs="方正仿宋_GBK"/>
          <w:sz w:val="32"/>
          <w:szCs w:val="32"/>
          <w:lang w:eastAsia="zh-CN"/>
        </w:rPr>
        <w:t>江苏省扬州市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一、招标条件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江苏长江水务股份有限公司</w:t>
      </w:r>
      <w:r>
        <w:rPr>
          <w:rFonts w:hint="eastAsia" w:ascii="方正仿宋_GBK" w:hAnsi="方正仿宋_GBK" w:eastAsia="方正仿宋_GBK" w:cs="方正仿宋_GBK"/>
          <w:sz w:val="32"/>
          <w:szCs w:val="32"/>
        </w:rPr>
        <w:t>采购项目己由项目审批/核准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项目资金来源为</w:t>
      </w:r>
      <w:r>
        <w:rPr>
          <w:rFonts w:hint="eastAsia" w:ascii="方正仿宋_GBK" w:hAnsi="方正仿宋_GBK" w:eastAsia="方正仿宋_GBK" w:cs="方正仿宋_GBK"/>
          <w:sz w:val="32"/>
          <w:szCs w:val="32"/>
          <w:lang w:val="en-US" w:eastAsia="zh-CN"/>
        </w:rPr>
        <w:t>自筹</w:t>
      </w:r>
      <w:r>
        <w:rPr>
          <w:rFonts w:hint="eastAsia" w:ascii="方正仿宋_GBK" w:hAnsi="方正仿宋_GBK" w:eastAsia="方正仿宋_GBK" w:cs="方正仿宋_GBK"/>
          <w:sz w:val="32"/>
          <w:szCs w:val="32"/>
        </w:rPr>
        <w:t>/招标人为</w:t>
      </w:r>
      <w:r>
        <w:rPr>
          <w:rFonts w:hint="eastAsia" w:ascii="方正仿宋_GBK" w:hAnsi="方正仿宋_GBK" w:eastAsia="方正仿宋_GBK" w:cs="方正仿宋_GBK"/>
          <w:sz w:val="32"/>
          <w:szCs w:val="32"/>
          <w:lang w:eastAsia="zh-CN"/>
        </w:rPr>
        <w:t>江苏长江水务股份有限公司，</w:t>
      </w:r>
      <w:r>
        <w:rPr>
          <w:rFonts w:hint="eastAsia" w:ascii="方正仿宋_GBK" w:hAnsi="方正仿宋_GBK" w:eastAsia="方正仿宋_GBK" w:cs="方正仿宋_GBK"/>
          <w:sz w:val="32"/>
          <w:szCs w:val="32"/>
        </w:rPr>
        <w:t>本项目己</w:t>
      </w:r>
      <w:r>
        <w:rPr>
          <w:rFonts w:hint="eastAsia" w:ascii="方正仿宋_GBK" w:hAnsi="方正仿宋_GBK" w:eastAsia="方正仿宋_GBK" w:cs="方正仿宋_GBK"/>
          <w:sz w:val="32"/>
          <w:szCs w:val="32"/>
          <w:lang w:eastAsia="zh-CN"/>
        </w:rPr>
        <w:t>具备</w:t>
      </w:r>
      <w:r>
        <w:rPr>
          <w:rFonts w:hint="eastAsia" w:ascii="方正仿宋_GBK" w:hAnsi="方正仿宋_GBK" w:eastAsia="方正仿宋_GBK" w:cs="方正仿宋_GBK"/>
          <w:sz w:val="32"/>
          <w:szCs w:val="32"/>
        </w:rPr>
        <w:t>各招标条件</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现招标方式为公开招标</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二、项目概况和招标范围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规模:</w:t>
      </w:r>
      <w:r>
        <w:rPr>
          <w:rFonts w:hint="eastAsia" w:ascii="方正仿宋_GBK" w:hAnsi="方正仿宋_GBK" w:eastAsia="方正仿宋_GBK" w:cs="方正仿宋_GBK"/>
          <w:sz w:val="32"/>
          <w:szCs w:val="32"/>
          <w:lang w:eastAsia="zh-CN"/>
        </w:rPr>
        <w:t>江苏长江水务股份有限公司核酸采样检测服务</w:t>
      </w:r>
      <w:r>
        <w:rPr>
          <w:rFonts w:hint="eastAsia" w:ascii="方正仿宋_GBK" w:hAnsi="方正仿宋_GBK" w:eastAsia="方正仿宋_GBK" w:cs="方正仿宋_GBK"/>
          <w:sz w:val="32"/>
          <w:szCs w:val="32"/>
        </w:rPr>
        <w:t>项目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范围:</w:t>
      </w:r>
      <w:r>
        <w:rPr>
          <w:rFonts w:hint="eastAsia" w:ascii="方正仿宋_GBK" w:hAnsi="方正仿宋_GBK" w:eastAsia="方正仿宋_GBK" w:cs="方正仿宋_GBK"/>
          <w:sz w:val="32"/>
          <w:szCs w:val="32"/>
          <w:lang w:eastAsia="zh-CN"/>
        </w:rPr>
        <w:t>扬州市区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三、投标人资格要求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江苏长江水务股份有限公司核酸采样检测</w:t>
      </w:r>
      <w:r>
        <w:rPr>
          <w:rFonts w:hint="eastAsia" w:ascii="方正仿宋_GBK" w:hAnsi="方正仿宋_GBK" w:eastAsia="方正仿宋_GBK" w:cs="方正仿宋_GBK"/>
          <w:sz w:val="32"/>
          <w:szCs w:val="32"/>
        </w:rPr>
        <w:t>的投标人资格能力要求：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3.1投标人应为中华人民共和国境内注册的法人资格或其他组织并在人员、设备、资金等方面具有相应的能力</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3.2投标人其各中华人民共和国卫生行政部门颁发的医疗机构执业许可证(各级疾控中心无需提供“医疗机构执业许可证”)。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3.3投标人是在国家政务服务平台上能查询到的全国核酸检测机构，提供截图</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3.4投标人不得在“信用中国”网站中被列入失信被执行人名单(以开标当天查询情</w:t>
      </w:r>
      <w:r>
        <w:rPr>
          <w:rFonts w:hint="eastAsia" w:ascii="方正仿宋_GBK" w:hAnsi="方正仿宋_GBK" w:eastAsia="方正仿宋_GBK" w:cs="方正仿宋_GBK"/>
          <w:sz w:val="32"/>
          <w:szCs w:val="32"/>
          <w:lang w:eastAsia="zh-CN"/>
        </w:rPr>
        <w:t>况</w:t>
      </w:r>
      <w:r>
        <w:rPr>
          <w:rFonts w:hint="eastAsia" w:ascii="方正仿宋_GBK" w:hAnsi="方正仿宋_GBK" w:eastAsia="方正仿宋_GBK" w:cs="方正仿宋_GBK"/>
          <w:sz w:val="32"/>
          <w:szCs w:val="32"/>
        </w:rPr>
        <w:t>为准)</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3.5不得在国家企业信用信息公示系统中列入严量违法失信企业名单(以开标当天查询情况为准)。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3.6投标单位需提供核酸采样检测服务承诺清单（服务事项将作为评标依据之一）。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本次招标不接受联合体投标。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四、招标文件的获取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获取时间:从2022年</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18</w:t>
      </w:r>
      <w:r>
        <w:rPr>
          <w:rFonts w:hint="eastAsia" w:ascii="方正仿宋_GBK" w:hAnsi="方正仿宋_GBK" w:eastAsia="方正仿宋_GBK" w:cs="方正仿宋_GBK"/>
          <w:sz w:val="32"/>
          <w:szCs w:val="32"/>
        </w:rPr>
        <w:t>日09时00分到2022年</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23</w:t>
      </w:r>
      <w:r>
        <w:rPr>
          <w:rFonts w:hint="eastAsia" w:ascii="方正仿宋_GBK" w:hAnsi="方正仿宋_GBK" w:eastAsia="方正仿宋_GBK" w:cs="方正仿宋_GBK"/>
          <w:sz w:val="32"/>
          <w:szCs w:val="32"/>
        </w:rPr>
        <w:t>日17时00分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五、投标文件的递交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递交截止时间：2022年05月</w:t>
      </w:r>
      <w:r>
        <w:rPr>
          <w:rFonts w:hint="eastAsia" w:ascii="方正仿宋_GBK" w:hAnsi="方正仿宋_GBK" w:eastAsia="方正仿宋_GBK" w:cs="方正仿宋_GBK"/>
          <w:sz w:val="32"/>
          <w:szCs w:val="32"/>
          <w:lang w:val="en-US" w:eastAsia="zh-CN"/>
        </w:rPr>
        <w:t>25</w:t>
      </w:r>
      <w:r>
        <w:rPr>
          <w:rFonts w:hint="eastAsia" w:ascii="方正仿宋_GBK" w:hAnsi="方正仿宋_GBK" w:eastAsia="方正仿宋_GBK" w:cs="方正仿宋_GBK"/>
          <w:sz w:val="32"/>
          <w:szCs w:val="32"/>
        </w:rPr>
        <w:t>日</w:t>
      </w:r>
      <w:r>
        <w:rPr>
          <w:rFonts w:hint="eastAsia" w:ascii="方正仿宋_GBK" w:hAnsi="方正仿宋_GBK" w:eastAsia="方正仿宋_GBK" w:cs="方正仿宋_GBK"/>
          <w:sz w:val="32"/>
          <w:szCs w:val="32"/>
          <w:lang w:val="en-US" w:eastAsia="zh-CN"/>
        </w:rPr>
        <w:t>15</w:t>
      </w:r>
      <w:r>
        <w:rPr>
          <w:rFonts w:hint="eastAsia" w:ascii="方正仿宋_GBK" w:hAnsi="方正仿宋_GBK" w:eastAsia="方正仿宋_GBK" w:cs="方正仿宋_GBK"/>
          <w:sz w:val="32"/>
          <w:szCs w:val="32"/>
        </w:rPr>
        <w:t>时00分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六、开标时间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开标时间：2022年05月</w:t>
      </w:r>
      <w:r>
        <w:rPr>
          <w:rFonts w:hint="eastAsia" w:ascii="方正仿宋_GBK" w:hAnsi="方正仿宋_GBK" w:eastAsia="方正仿宋_GBK" w:cs="方正仿宋_GBK"/>
          <w:sz w:val="32"/>
          <w:szCs w:val="32"/>
          <w:lang w:val="en-US" w:eastAsia="zh-CN"/>
        </w:rPr>
        <w:t>25</w:t>
      </w:r>
      <w:r>
        <w:rPr>
          <w:rFonts w:hint="eastAsia" w:ascii="方正仿宋_GBK" w:hAnsi="方正仿宋_GBK" w:eastAsia="方正仿宋_GBK" w:cs="方正仿宋_GBK"/>
          <w:sz w:val="32"/>
          <w:szCs w:val="32"/>
        </w:rPr>
        <w:t>日</w:t>
      </w:r>
      <w:r>
        <w:rPr>
          <w:rFonts w:hint="eastAsia" w:ascii="方正仿宋_GBK" w:hAnsi="方正仿宋_GBK" w:eastAsia="方正仿宋_GBK" w:cs="方正仿宋_GBK"/>
          <w:sz w:val="32"/>
          <w:szCs w:val="32"/>
          <w:lang w:val="en-US" w:eastAsia="zh-CN"/>
        </w:rPr>
        <w:t>15</w:t>
      </w:r>
      <w:r>
        <w:rPr>
          <w:rFonts w:hint="eastAsia" w:ascii="方正仿宋_GBK" w:hAnsi="方正仿宋_GBK" w:eastAsia="方正仿宋_GBK" w:cs="方正仿宋_GBK"/>
          <w:sz w:val="32"/>
          <w:szCs w:val="32"/>
        </w:rPr>
        <w:t>时</w:t>
      </w:r>
      <w:r>
        <w:rPr>
          <w:rFonts w:hint="eastAsia" w:ascii="方正仿宋_GBK" w:hAnsi="方正仿宋_GBK" w:eastAsia="方正仿宋_GBK" w:cs="方正仿宋_GBK"/>
          <w:sz w:val="32"/>
          <w:szCs w:val="32"/>
          <w:lang w:val="en-US" w:eastAsia="zh-CN"/>
        </w:rPr>
        <w:t>30</w:t>
      </w:r>
      <w:bookmarkStart w:id="0" w:name="_GoBack"/>
      <w:bookmarkEnd w:id="0"/>
      <w:r>
        <w:rPr>
          <w:rFonts w:hint="eastAsia" w:ascii="方正仿宋_GBK" w:hAnsi="方正仿宋_GBK" w:eastAsia="方正仿宋_GBK" w:cs="方正仿宋_GBK"/>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七、其他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、服务</w:t>
      </w:r>
      <w:r>
        <w:rPr>
          <w:rFonts w:hint="eastAsia" w:ascii="方正仿宋_GBK" w:hAnsi="方正仿宋_GBK" w:eastAsia="方正仿宋_GBK" w:cs="方正仿宋_GBK"/>
          <w:sz w:val="32"/>
          <w:szCs w:val="32"/>
        </w:rPr>
        <w:t>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1.1检测单位需上门为江苏长江水务股份有限公司人员提供核酸采样检测服务，上门服务的医护工作人员、车辆、采样检测物资等均由采样检测单位自行安排提供，且服务规范。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1.2核酸采样检测单位需具备常态化固定的日常核酸采样检测点，供江苏长江水务股份有限公司人员前往零散采样检测。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1.3核酸采样检测结束12小时后，江苏长江水务股份有限公司能在核酸检测结果查询平台上，查询到检测结果。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1.4如遇到突发情况，江苏长江水务股份有限公司实行封闭管理时，核酸采样检测单位能配合江苏长江水务股份有限公司遂行突发核酸检测任务，及时安排医护工作人员、车辆、采样检测物资等，上门开展核酸采样检测服务，且服务规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招标控制价及付款方式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2.1招标控制价：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新型冠状病毒核酸检测”费用按照扬州市公立医疗机构新冠病毒核酸检测单人单检价格20元／次（含试剂等耗材），混采检测4元／人次（含试剂等耗材）为最高政府指导价。（如省、市政府有新文件调整的，按照调整后定价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2.2</w:t>
      </w:r>
      <w:r>
        <w:rPr>
          <w:rFonts w:hint="eastAsia" w:ascii="方正仿宋_GBK" w:hAnsi="方正仿宋_GBK" w:eastAsia="方正仿宋_GBK" w:cs="方正仿宋_GBK"/>
          <w:sz w:val="32"/>
          <w:szCs w:val="32"/>
        </w:rPr>
        <w:t>付款方式∶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核酸采样检测单位</w:t>
      </w:r>
      <w:r>
        <w:rPr>
          <w:rFonts w:hint="eastAsia" w:ascii="方正仿宋_GBK" w:hAnsi="方正仿宋_GBK" w:eastAsia="方正仿宋_GBK" w:cs="方正仿宋_GBK"/>
          <w:sz w:val="32"/>
          <w:szCs w:val="32"/>
        </w:rPr>
        <w:t>于每一次核酸</w:t>
      </w:r>
      <w:r>
        <w:rPr>
          <w:rFonts w:hint="eastAsia" w:ascii="方正仿宋_GBK" w:hAnsi="方正仿宋_GBK" w:eastAsia="方正仿宋_GBK" w:cs="方正仿宋_GBK"/>
          <w:sz w:val="32"/>
          <w:szCs w:val="32"/>
          <w:lang w:eastAsia="zh-CN"/>
        </w:rPr>
        <w:t>采样</w:t>
      </w:r>
      <w:r>
        <w:rPr>
          <w:rFonts w:hint="eastAsia" w:ascii="方正仿宋_GBK" w:hAnsi="方正仿宋_GBK" w:eastAsia="方正仿宋_GBK" w:cs="方正仿宋_GBK"/>
          <w:sz w:val="32"/>
          <w:szCs w:val="32"/>
        </w:rPr>
        <w:t>检测结束后，提供具有检测资质单位出具的检测报告，</w:t>
      </w:r>
      <w:r>
        <w:rPr>
          <w:rFonts w:hint="eastAsia" w:ascii="方正仿宋_GBK" w:hAnsi="方正仿宋_GBK" w:eastAsia="方正仿宋_GBK" w:cs="方正仿宋_GBK"/>
          <w:sz w:val="32"/>
          <w:szCs w:val="32"/>
          <w:lang w:eastAsia="zh-CN"/>
        </w:rPr>
        <w:t>江苏长江水务股份有限公司</w:t>
      </w:r>
      <w:r>
        <w:rPr>
          <w:rFonts w:hint="eastAsia" w:ascii="方正仿宋_GBK" w:hAnsi="方正仿宋_GBK" w:eastAsia="方正仿宋_GBK" w:cs="方正仿宋_GBK"/>
          <w:sz w:val="32"/>
          <w:szCs w:val="32"/>
        </w:rPr>
        <w:t>收到每一次检测报告和</w:t>
      </w:r>
      <w:r>
        <w:rPr>
          <w:rFonts w:hint="eastAsia" w:ascii="方正仿宋_GBK" w:hAnsi="方正仿宋_GBK" w:eastAsia="方正仿宋_GBK" w:cs="方正仿宋_GBK"/>
          <w:sz w:val="32"/>
          <w:szCs w:val="32"/>
          <w:lang w:eastAsia="zh-CN"/>
        </w:rPr>
        <w:t>核酸采样检测单位</w:t>
      </w:r>
      <w:r>
        <w:rPr>
          <w:rFonts w:hint="eastAsia" w:ascii="方正仿宋_GBK" w:hAnsi="方正仿宋_GBK" w:eastAsia="方正仿宋_GBK" w:cs="方正仿宋_GBK"/>
          <w:sz w:val="32"/>
          <w:szCs w:val="32"/>
        </w:rPr>
        <w:t>出具的合规发票后20个工作日内将核酸检测费用汇入</w:t>
      </w:r>
      <w:r>
        <w:rPr>
          <w:rFonts w:hint="eastAsia" w:ascii="方正仿宋_GBK" w:hAnsi="方正仿宋_GBK" w:eastAsia="方正仿宋_GBK" w:cs="方正仿宋_GBK"/>
          <w:sz w:val="32"/>
          <w:szCs w:val="32"/>
          <w:lang w:eastAsia="zh-CN"/>
        </w:rPr>
        <w:t>采样检测单位</w:t>
      </w:r>
      <w:r>
        <w:rPr>
          <w:rFonts w:hint="eastAsia" w:ascii="方正仿宋_GBK" w:hAnsi="方正仿宋_GBK" w:eastAsia="方正仿宋_GBK" w:cs="方正仿宋_GBK"/>
          <w:sz w:val="32"/>
          <w:szCs w:val="32"/>
        </w:rPr>
        <w:t>指定账户</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评标办法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综合评分法（满分100分）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1.商务标评分70分：投标人的有效投标报价中报价最低的得满分70分，每高于最低报价1%的扣除0.5分。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服务</w:t>
      </w:r>
      <w:r>
        <w:rPr>
          <w:rFonts w:hint="eastAsia" w:ascii="仿宋" w:hAnsi="仿宋" w:eastAsia="仿宋" w:cs="仿宋"/>
          <w:sz w:val="32"/>
          <w:szCs w:val="32"/>
          <w:lang w:val="en-US" w:eastAsia="zh-CN"/>
        </w:rPr>
        <w:t>水平得分30分：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2.1 检测服务单位的人员、车辆、物资、常态化检测点等配备能力。（10分）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2.2 检测服务结果的处理及查询时间。（10分）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2.3 检测服务单位的突发时间应急处理能力。（10分）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4、联系方式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 xml:space="preserve">联系人： </w:t>
      </w:r>
      <w:r>
        <w:rPr>
          <w:rFonts w:hint="eastAsia" w:ascii="方正仿宋_GBK" w:hAnsi="方正仿宋_GBK" w:eastAsia="方正仿宋_GBK" w:cs="方正仿宋_GBK"/>
          <w:sz w:val="32"/>
          <w:szCs w:val="32"/>
          <w:lang w:eastAsia="zh-CN"/>
        </w:rPr>
        <w:t>杨欣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联系人电话：</w:t>
      </w:r>
      <w:r>
        <w:rPr>
          <w:rFonts w:hint="eastAsia" w:ascii="方正仿宋_GBK" w:hAnsi="方正仿宋_GBK" w:eastAsia="方正仿宋_GBK" w:cs="方正仿宋_GBK"/>
          <w:sz w:val="32"/>
          <w:szCs w:val="32"/>
          <w:lang w:val="en-US" w:eastAsia="zh-CN"/>
        </w:rPr>
        <w:t>18952752897</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联系地址：扬州市文汇东路249号江苏长江水务股份有限公司安保运营处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4E8520"/>
    <w:multiLevelType w:val="singleLevel"/>
    <w:tmpl w:val="A34E852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4MDVmMmI5ODFlMGZhYmEwZmQxYTkxY2I1N2VlZTcifQ=="/>
  </w:docVars>
  <w:rsids>
    <w:rsidRoot w:val="00000000"/>
    <w:rsid w:val="028E182F"/>
    <w:rsid w:val="04132F71"/>
    <w:rsid w:val="05822DD6"/>
    <w:rsid w:val="065261CE"/>
    <w:rsid w:val="07F4584C"/>
    <w:rsid w:val="0946657C"/>
    <w:rsid w:val="0F920A78"/>
    <w:rsid w:val="11927A83"/>
    <w:rsid w:val="136E2957"/>
    <w:rsid w:val="1423422F"/>
    <w:rsid w:val="14651943"/>
    <w:rsid w:val="16AB5C70"/>
    <w:rsid w:val="177B5642"/>
    <w:rsid w:val="1E1171C1"/>
    <w:rsid w:val="1EFA59E6"/>
    <w:rsid w:val="1F411549"/>
    <w:rsid w:val="224C73B5"/>
    <w:rsid w:val="255C24DB"/>
    <w:rsid w:val="26805228"/>
    <w:rsid w:val="29ED165A"/>
    <w:rsid w:val="2AF14141"/>
    <w:rsid w:val="33834057"/>
    <w:rsid w:val="364D41F6"/>
    <w:rsid w:val="3E4C0174"/>
    <w:rsid w:val="47966400"/>
    <w:rsid w:val="4C7327B1"/>
    <w:rsid w:val="541F55E8"/>
    <w:rsid w:val="5D367F4E"/>
    <w:rsid w:val="619A0388"/>
    <w:rsid w:val="621243C2"/>
    <w:rsid w:val="655F427B"/>
    <w:rsid w:val="67E45EB9"/>
    <w:rsid w:val="67FE0C9D"/>
    <w:rsid w:val="689E250C"/>
    <w:rsid w:val="6B0D1F38"/>
    <w:rsid w:val="6B544156"/>
    <w:rsid w:val="78DA5E93"/>
    <w:rsid w:val="791B5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1177</Words>
  <Characters>1248</Characters>
  <Lines>0</Lines>
  <Paragraphs>0</Paragraphs>
  <TotalTime>18</TotalTime>
  <ScaleCrop>false</ScaleCrop>
  <LinksUpToDate>false</LinksUpToDate>
  <CharactersWithSpaces>1249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dcterms:modified xsi:type="dcterms:W3CDTF">2022-05-18T03:19:06Z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BCFE60BEB5FB465498FCD05470238984</vt:lpwstr>
  </property>
</Properties>
</file>