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0"/>
          <w:sz w:val="48"/>
          <w:szCs w:val="48"/>
          <w:lang w:val="en-US" w:eastAsia="zh-CN"/>
        </w:rPr>
        <w:t>GZ189地块（璀璨铂湾）供水工程（红线内）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2106"/>
        <w:gridCol w:w="363"/>
        <w:gridCol w:w="522"/>
        <w:gridCol w:w="25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GZ189地块（璀璨铂湾）供水工程（红线内）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安装DN100球管</w:t>
            </w:r>
            <w:r>
              <w:rPr>
                <w:rFonts w:hint="eastAsia" w:ascii="宋体" w:hAnsi="宋体"/>
                <w:sz w:val="28"/>
                <w:szCs w:val="28"/>
                <w:lang w:val="en-US" w:eastAsia="zh-CN"/>
              </w:rPr>
              <w:t>792</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120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25</w:t>
            </w:r>
            <w:r>
              <w:rPr>
                <w:rFonts w:hint="eastAsia" w:ascii="宋体" w:hAnsi="宋体"/>
                <w:sz w:val="28"/>
                <w:szCs w:val="28"/>
              </w:rPr>
              <w:t>PE管</w:t>
            </w:r>
            <w:r>
              <w:rPr>
                <w:rFonts w:hint="eastAsia" w:ascii="宋体" w:hAnsi="宋体"/>
                <w:sz w:val="28"/>
                <w:szCs w:val="28"/>
                <w:lang w:val="en-US" w:eastAsia="zh-CN"/>
              </w:rPr>
              <w:t>40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120</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258</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510</w:t>
            </w:r>
            <w:r>
              <w:rPr>
                <w:rFonts w:hint="eastAsia" w:ascii="宋体" w:hAnsi="宋体"/>
                <w:sz w:val="28"/>
                <w:szCs w:val="28"/>
              </w:rPr>
              <w:t>米、DN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198</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572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913</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175862.96</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53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53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27091D"/>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9943BED"/>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2023-04-10T08:34:04Z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