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6E0C4A10">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李典镇沿江路一期</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富民东路—码头路</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管道迁改</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23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3B951B8F">
      <w:pPr>
        <w:pStyle w:val="9"/>
        <w:jc w:val="left"/>
        <w:rPr>
          <w:rFonts w:hint="eastAsia" w:ascii="宋体" w:hAnsi="宋体"/>
          <w:snapToGrid w:val="0"/>
          <w:highlight w:val="white"/>
        </w:rPr>
      </w:pPr>
    </w:p>
    <w:p w14:paraId="129440F3">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李典镇沿江路一期（富民东路—码头路）管道迁改</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A1C34A">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spacing w:val="0"/>
                <w:sz w:val="28"/>
                <w:szCs w:val="28"/>
              </w:rPr>
              <w:t>安装DN500球管980米，安装DN300钢管84米、DN500钢管40米，拆除DN500球管1095米等。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190502.97</w:t>
            </w:r>
            <w:r>
              <w:rPr>
                <w:rFonts w:hint="eastAsia" w:ascii="宋体" w:hAnsi="宋体"/>
                <w:spacing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165733"/>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3E2AD9"/>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480F3F"/>
    <w:rsid w:val="1BDE34C7"/>
    <w:rsid w:val="1C4921B3"/>
    <w:rsid w:val="1C82747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043B94"/>
    <w:rsid w:val="4F754A92"/>
    <w:rsid w:val="4F7D74A2"/>
    <w:rsid w:val="4FCD667C"/>
    <w:rsid w:val="4FE8524A"/>
    <w:rsid w:val="504A1C48"/>
    <w:rsid w:val="5068570A"/>
    <w:rsid w:val="511931FB"/>
    <w:rsid w:val="51601922"/>
    <w:rsid w:val="517A4EB9"/>
    <w:rsid w:val="517C5E3E"/>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070CF9"/>
    <w:rsid w:val="56796231"/>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E1E4546"/>
    <w:rsid w:val="5E6A467A"/>
    <w:rsid w:val="5E783C5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93406C"/>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7C221C"/>
    <w:rsid w:val="699E02E9"/>
    <w:rsid w:val="69D364AE"/>
    <w:rsid w:val="6A181342"/>
    <w:rsid w:val="6A5823A3"/>
    <w:rsid w:val="6A7D43A3"/>
    <w:rsid w:val="6AA5482C"/>
    <w:rsid w:val="6AEF5A31"/>
    <w:rsid w:val="6B23319C"/>
    <w:rsid w:val="6B2B2259"/>
    <w:rsid w:val="6B581098"/>
    <w:rsid w:val="6B603EA8"/>
    <w:rsid w:val="6BEE5558"/>
    <w:rsid w:val="6C661592"/>
    <w:rsid w:val="6C7B7C5C"/>
    <w:rsid w:val="6DC9002B"/>
    <w:rsid w:val="6E1164A3"/>
    <w:rsid w:val="6E2B33DC"/>
    <w:rsid w:val="6E3160B0"/>
    <w:rsid w:val="6E4F5286"/>
    <w:rsid w:val="6E55255D"/>
    <w:rsid w:val="6E755883"/>
    <w:rsid w:val="6EB052AF"/>
    <w:rsid w:val="6ECF6B20"/>
    <w:rsid w:val="6EE802AA"/>
    <w:rsid w:val="6F247264"/>
    <w:rsid w:val="6F285225"/>
    <w:rsid w:val="6F2D283B"/>
    <w:rsid w:val="6F991C7F"/>
    <w:rsid w:val="6F9E7295"/>
    <w:rsid w:val="702473B7"/>
    <w:rsid w:val="702C2AF3"/>
    <w:rsid w:val="70615792"/>
    <w:rsid w:val="70651B61"/>
    <w:rsid w:val="708F6BDE"/>
    <w:rsid w:val="70DF2CC9"/>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171</Words>
  <Characters>176</Characters>
  <Lines>48</Lines>
  <Paragraphs>13</Paragraphs>
  <TotalTime>1</TotalTime>
  <ScaleCrop>false</ScaleCrop>
  <LinksUpToDate>false</LinksUpToDate>
  <CharactersWithSpaces>205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2024-10-15T07:34:00Z</cp:lastPrinted>
  <dcterms:modified xsi:type="dcterms:W3CDTF">2024-10-23T01:48:16Z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F0B8DDCF80C845A98F1492D67436EDBB_13</vt:lpwstr>
  </property>
  <property fmtid="{D5CDD505-2E9C-101B-9397-08002B2CF9AE}" pid="4" name="commondata">
    <vt:lpwstr>eyJoZGlkIjoiNmEwMjBjYmU4OWU1ZTQwMzk0NmY4ZTk3NGUwMTJjMjIifQ==</vt:lpwstr>
  </property>
</Properties>
</file>