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D0DC051">
      <w:pPr>
        <w:adjustRightInd w:val="0"/>
        <w:snapToGrid w:val="0"/>
        <w:spacing w:line="360" w:lineRule="auto"/>
        <w:jc w:val="center"/>
        <w:rPr>
          <w:rFonts w:hint="eastAsia" w:ascii="仿宋_GB2312" w:hAnsi="宋体" w:eastAsia="仿宋_GB2312"/>
          <w:b/>
          <w:spacing w:val="-6"/>
          <w:sz w:val="48"/>
          <w:szCs w:val="48"/>
          <w:lang w:val="en-US" w:eastAsia="zh-CN"/>
        </w:rPr>
      </w:pPr>
      <w:r>
        <w:rPr>
          <w:rFonts w:hint="eastAsia" w:ascii="仿宋_GB2312" w:hAnsi="宋体" w:eastAsia="仿宋_GB2312"/>
          <w:b/>
          <w:spacing w:val="28"/>
          <w:sz w:val="48"/>
          <w:szCs w:val="48"/>
          <w:lang w:val="en-US" w:eastAsia="zh-CN"/>
        </w:rPr>
        <w:t>GZ242地块室内外给水（二期）</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9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9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GZ242地块室内外给水（二期）</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default" w:ascii="宋体" w:hAnsi="宋体" w:cs="宋体"/>
                <w:bCs/>
                <w:kern w:val="0"/>
                <w:sz w:val="28"/>
                <w:szCs w:val="28"/>
                <w:lang w:val="en-US" w:eastAsia="zh-CN"/>
              </w:rPr>
            </w:pPr>
            <w:r>
              <w:rPr>
                <w:rFonts w:hint="eastAsia" w:ascii="宋体" w:hAnsi="宋体" w:cs="宋体"/>
                <w:bCs/>
                <w:kern w:val="0"/>
                <w:sz w:val="28"/>
                <w:szCs w:val="28"/>
                <w:lang w:val="en-US" w:eastAsia="zh-CN"/>
              </w:rPr>
              <w:t>安装DN150球管377米，DN200球管377米，DE32PE管255米，DE63PE管1011米，DE110PE管46米，DE160PE管613米，DN50钢塑管219米，DN65钢塑管159米，DN80钢塑管336米等。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eastAsia="宋体" w:cs="宋体"/>
                <w:sz w:val="28"/>
                <w:szCs w:val="28"/>
                <w:lang w:val="en-US" w:eastAsia="zh-CN"/>
              </w:rPr>
              <w:t>176222.70</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af5f94c076e34861a13e80ed5a735153"/>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049A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6273B7"/>
    <w:rsid w:val="0B9114DE"/>
    <w:rsid w:val="0BB00F40"/>
    <w:rsid w:val="0BF15398"/>
    <w:rsid w:val="0BF40511"/>
    <w:rsid w:val="0BFB504B"/>
    <w:rsid w:val="0C004584"/>
    <w:rsid w:val="0C0B2002"/>
    <w:rsid w:val="0C165582"/>
    <w:rsid w:val="0C605BA6"/>
    <w:rsid w:val="0C970E9C"/>
    <w:rsid w:val="0C9B70AC"/>
    <w:rsid w:val="0CF431DC"/>
    <w:rsid w:val="0DBC185C"/>
    <w:rsid w:val="0E2855A5"/>
    <w:rsid w:val="0E7C7601"/>
    <w:rsid w:val="0E995407"/>
    <w:rsid w:val="0EB90236"/>
    <w:rsid w:val="0EC86A0D"/>
    <w:rsid w:val="0EF5261A"/>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1EB5ABA"/>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F38DA"/>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B35EED"/>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2EE3"/>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65C0C"/>
    <w:rsid w:val="39EE7A9E"/>
    <w:rsid w:val="39FA02E8"/>
    <w:rsid w:val="3A2A6410"/>
    <w:rsid w:val="3A695377"/>
    <w:rsid w:val="3A7D3745"/>
    <w:rsid w:val="3ADD4463"/>
    <w:rsid w:val="3AE80CB2"/>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3E73ADC"/>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C6244D"/>
    <w:rsid w:val="4ED571E4"/>
    <w:rsid w:val="4EDB288F"/>
    <w:rsid w:val="4F754A92"/>
    <w:rsid w:val="4F7D74A2"/>
    <w:rsid w:val="4FCD667C"/>
    <w:rsid w:val="4FE8524A"/>
    <w:rsid w:val="50106D7F"/>
    <w:rsid w:val="504A1C48"/>
    <w:rsid w:val="50546455"/>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27066"/>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803FD4"/>
    <w:rsid w:val="57A82821"/>
    <w:rsid w:val="57AA2DFF"/>
    <w:rsid w:val="57E82461"/>
    <w:rsid w:val="5807127B"/>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BF46D3E"/>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32DF3"/>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7B4D86"/>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5A760D"/>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070F8F"/>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49</Words>
  <Characters>57</Characters>
  <Lines>48</Lines>
  <Paragraphs>13</Paragraphs>
  <TotalTime>1</TotalTime>
  <ScaleCrop>false</ScaleCrop>
  <LinksUpToDate>false</LinksUpToDate>
  <CharactersWithSpaces>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2026-08-20T05:17:00Z</cp:lastPrinted>
  <dcterms:modified xsi:type="dcterms:W3CDTF">2026-09-09T02:15:33Z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ED4DEA117AE74BA3B3391052A5BB3865_13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