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11"/>
          <w:sz w:val="48"/>
          <w:szCs w:val="48"/>
          <w:lang w:val="en-US" w:eastAsia="zh-CN"/>
        </w:rPr>
      </w:pPr>
      <w:r>
        <w:rPr>
          <w:rFonts w:hint="eastAsia" w:ascii="仿宋_GB2312" w:hAnsi="宋体" w:eastAsia="仿宋_GB2312"/>
          <w:b/>
          <w:spacing w:val="11"/>
          <w:sz w:val="48"/>
          <w:szCs w:val="48"/>
          <w:lang w:val="en-US" w:eastAsia="zh-CN"/>
        </w:rPr>
        <w:t>GZ268地块（东至京杭路、南至建新路）</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12</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Times New Roman"/>
                <w:sz w:val="28"/>
                <w:szCs w:val="28"/>
                <w:lang w:val="en-US" w:eastAsia="zh-CN"/>
              </w:rPr>
              <w:t>GZ268地块（东至京杭路、南至建新路）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9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eastAsia="宋体"/>
                <w:sz w:val="28"/>
                <w:szCs w:val="28"/>
                <w:lang w:eastAsia="zh-CN"/>
              </w:rPr>
            </w:pPr>
            <w:r>
              <w:rPr>
                <w:rFonts w:hint="eastAsia" w:ascii="宋体" w:hAnsi="宋体"/>
                <w:sz w:val="28"/>
                <w:szCs w:val="28"/>
              </w:rPr>
              <w:t>安装DE</w:t>
            </w:r>
            <w:r>
              <w:rPr>
                <w:rFonts w:hint="eastAsia" w:ascii="宋体" w:hAnsi="宋体"/>
                <w:sz w:val="28"/>
                <w:szCs w:val="28"/>
                <w:lang w:eastAsia="zh-CN"/>
              </w:rPr>
              <w:t>20</w:t>
            </w:r>
            <w:r>
              <w:rPr>
                <w:rFonts w:hint="eastAsia" w:ascii="宋体" w:hAnsi="宋体"/>
                <w:sz w:val="28"/>
                <w:szCs w:val="28"/>
              </w:rPr>
              <w:t>PE管</w:t>
            </w:r>
            <w:r>
              <w:rPr>
                <w:rFonts w:hint="eastAsia" w:ascii="宋体" w:hAnsi="宋体"/>
                <w:sz w:val="28"/>
                <w:szCs w:val="28"/>
                <w:lang w:eastAsia="zh-CN"/>
              </w:rPr>
              <w:t>140</w:t>
            </w:r>
            <w:r>
              <w:rPr>
                <w:rFonts w:hint="eastAsia" w:ascii="宋体" w:hAnsi="宋体"/>
                <w:sz w:val="28"/>
                <w:szCs w:val="28"/>
              </w:rPr>
              <w:t>米、DE63PE管</w:t>
            </w:r>
            <w:r>
              <w:rPr>
                <w:rFonts w:hint="eastAsia" w:ascii="宋体" w:hAnsi="宋体"/>
                <w:sz w:val="28"/>
                <w:szCs w:val="28"/>
                <w:lang w:eastAsia="zh-CN"/>
              </w:rPr>
              <w:t>363</w:t>
            </w:r>
            <w:r>
              <w:rPr>
                <w:rFonts w:hint="eastAsia" w:ascii="宋体" w:hAnsi="宋体"/>
                <w:sz w:val="28"/>
                <w:szCs w:val="28"/>
              </w:rPr>
              <w:t>米、DE110PE管</w:t>
            </w:r>
            <w:r>
              <w:rPr>
                <w:rFonts w:hint="eastAsia" w:ascii="宋体" w:hAnsi="宋体"/>
                <w:sz w:val="28"/>
                <w:szCs w:val="28"/>
                <w:lang w:val="en-US" w:eastAsia="zh-CN"/>
              </w:rPr>
              <w:t>24</w:t>
            </w:r>
            <w:r>
              <w:rPr>
                <w:rFonts w:hint="eastAsia" w:ascii="宋体" w:hAnsi="宋体"/>
                <w:sz w:val="28"/>
                <w:szCs w:val="28"/>
              </w:rPr>
              <w:t>米、DE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eastAsia="zh-CN"/>
              </w:rPr>
              <w:t>146</w:t>
            </w:r>
            <w:r>
              <w:rPr>
                <w:rFonts w:hint="eastAsia" w:ascii="宋体" w:hAnsi="宋体"/>
                <w:sz w:val="28"/>
                <w:szCs w:val="28"/>
              </w:rPr>
              <w:t>米、DE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eastAsia="zh-CN"/>
              </w:rPr>
              <w:t>465</w:t>
            </w:r>
            <w:r>
              <w:rPr>
                <w:rFonts w:hint="eastAsia" w:ascii="宋体" w:hAnsi="宋体"/>
                <w:sz w:val="28"/>
                <w:szCs w:val="28"/>
              </w:rPr>
              <w:t>米、DN100球管</w:t>
            </w:r>
            <w:r>
              <w:rPr>
                <w:rFonts w:hint="eastAsia" w:ascii="宋体" w:hAnsi="宋体"/>
                <w:sz w:val="28"/>
                <w:szCs w:val="28"/>
                <w:lang w:eastAsia="zh-CN"/>
              </w:rPr>
              <w:t>174</w:t>
            </w:r>
            <w:r>
              <w:rPr>
                <w:rFonts w:hint="eastAsia" w:ascii="宋体" w:hAnsi="宋体"/>
                <w:sz w:val="28"/>
                <w:szCs w:val="28"/>
              </w:rPr>
              <w:t>米、DN1</w:t>
            </w:r>
            <w:r>
              <w:rPr>
                <w:rFonts w:hint="eastAsia" w:ascii="宋体" w:hAnsi="宋体"/>
                <w:sz w:val="28"/>
                <w:szCs w:val="28"/>
                <w:lang w:val="en-US" w:eastAsia="zh-CN"/>
              </w:rPr>
              <w:t>5</w:t>
            </w:r>
            <w:r>
              <w:rPr>
                <w:rFonts w:hint="eastAsia" w:ascii="宋体" w:hAnsi="宋体"/>
                <w:sz w:val="28"/>
                <w:szCs w:val="28"/>
              </w:rPr>
              <w:t>0球管</w:t>
            </w:r>
            <w:r>
              <w:rPr>
                <w:rFonts w:hint="eastAsia" w:ascii="宋体" w:hAnsi="宋体"/>
                <w:sz w:val="28"/>
                <w:szCs w:val="28"/>
                <w:lang w:eastAsia="zh-CN"/>
              </w:rPr>
              <w:t>378</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1496</w:t>
            </w:r>
            <w:r>
              <w:rPr>
                <w:rFonts w:hint="eastAsia" w:ascii="宋体" w:hAnsi="宋体"/>
                <w:sz w:val="28"/>
                <w:szCs w:val="28"/>
              </w:rPr>
              <w:t>米等</w:t>
            </w:r>
            <w:r>
              <w:rPr>
                <w:rFonts w:hint="eastAsia" w:ascii="宋体" w:hAnsi="宋体"/>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宋体" w:eastAsia="宋体"/>
                <w:snapToGrid w:val="0"/>
                <w:color w:val="FF0000"/>
                <w:sz w:val="28"/>
                <w:szCs w:val="28"/>
                <w:lang w:eastAsia="zh-CN"/>
              </w:rPr>
            </w:pPr>
            <w:r>
              <w:rPr>
                <w:rFonts w:hint="eastAsia" w:ascii="仿宋_GB2312" w:hAnsi="宋体"/>
                <w:snapToGrid w:val="0"/>
                <w:sz w:val="28"/>
                <w:szCs w:val="28"/>
                <w:lang w:val="en-US" w:eastAsia="zh-CN"/>
              </w:rPr>
              <w:t>175612.38</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19</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8月1日</w:t>
            </w:r>
            <w:bookmarkStart w:id="13" w:name="_GoBack"/>
            <w:bookmarkEnd w:id="13"/>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2</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7A14E6"/>
    <w:rsid w:val="04F35535"/>
    <w:rsid w:val="056A57F8"/>
    <w:rsid w:val="059B0ABD"/>
    <w:rsid w:val="059E5C81"/>
    <w:rsid w:val="06654211"/>
    <w:rsid w:val="06764670"/>
    <w:rsid w:val="072E0AA7"/>
    <w:rsid w:val="07630750"/>
    <w:rsid w:val="080C703A"/>
    <w:rsid w:val="08B17BE1"/>
    <w:rsid w:val="08EB6C4F"/>
    <w:rsid w:val="09CB082F"/>
    <w:rsid w:val="0A200B7B"/>
    <w:rsid w:val="0A560A40"/>
    <w:rsid w:val="0A881610"/>
    <w:rsid w:val="0AB62C38"/>
    <w:rsid w:val="0AF90B10"/>
    <w:rsid w:val="0B2B3C7B"/>
    <w:rsid w:val="0B2B77D7"/>
    <w:rsid w:val="0BF40511"/>
    <w:rsid w:val="0C970E9C"/>
    <w:rsid w:val="0C9B70AC"/>
    <w:rsid w:val="0DB30738"/>
    <w:rsid w:val="0E7B3286"/>
    <w:rsid w:val="0F4F5A5E"/>
    <w:rsid w:val="102B2027"/>
    <w:rsid w:val="10E16642"/>
    <w:rsid w:val="12C30F58"/>
    <w:rsid w:val="13E46BAF"/>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7159F1"/>
    <w:rsid w:val="1E9354EF"/>
    <w:rsid w:val="1EE73F05"/>
    <w:rsid w:val="1FFC753C"/>
    <w:rsid w:val="204F3B10"/>
    <w:rsid w:val="20E57FD0"/>
    <w:rsid w:val="210C37AF"/>
    <w:rsid w:val="21C66054"/>
    <w:rsid w:val="223631D9"/>
    <w:rsid w:val="22BB36DF"/>
    <w:rsid w:val="22F95FB5"/>
    <w:rsid w:val="230B570E"/>
    <w:rsid w:val="23AF34F8"/>
    <w:rsid w:val="25D50641"/>
    <w:rsid w:val="25E371D4"/>
    <w:rsid w:val="26064C71"/>
    <w:rsid w:val="265754CC"/>
    <w:rsid w:val="266A16A4"/>
    <w:rsid w:val="26E054C2"/>
    <w:rsid w:val="2900009D"/>
    <w:rsid w:val="290C4C94"/>
    <w:rsid w:val="29312005"/>
    <w:rsid w:val="29AA1DB7"/>
    <w:rsid w:val="29D37560"/>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5B6995"/>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5C7545"/>
    <w:rsid w:val="48B545A9"/>
    <w:rsid w:val="49492F43"/>
    <w:rsid w:val="4A3216CC"/>
    <w:rsid w:val="4A6D4A0F"/>
    <w:rsid w:val="4A985F30"/>
    <w:rsid w:val="4B7A3887"/>
    <w:rsid w:val="4BEF7421"/>
    <w:rsid w:val="4D4952BF"/>
    <w:rsid w:val="4E892FC0"/>
    <w:rsid w:val="4EDB288F"/>
    <w:rsid w:val="4F754A92"/>
    <w:rsid w:val="4F7D74A2"/>
    <w:rsid w:val="4FCD667C"/>
    <w:rsid w:val="4FE8524A"/>
    <w:rsid w:val="511931FB"/>
    <w:rsid w:val="521450B8"/>
    <w:rsid w:val="5275158D"/>
    <w:rsid w:val="52E066C6"/>
    <w:rsid w:val="539D0113"/>
    <w:rsid w:val="54332825"/>
    <w:rsid w:val="54913289"/>
    <w:rsid w:val="54E3424B"/>
    <w:rsid w:val="5530217C"/>
    <w:rsid w:val="55456CB4"/>
    <w:rsid w:val="55983288"/>
    <w:rsid w:val="55D122F6"/>
    <w:rsid w:val="56687250"/>
    <w:rsid w:val="56C67981"/>
    <w:rsid w:val="57AA2DFF"/>
    <w:rsid w:val="582B03E3"/>
    <w:rsid w:val="5A0D5AB1"/>
    <w:rsid w:val="5AB57783"/>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C01E93"/>
    <w:rsid w:val="62FF60D1"/>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4556393"/>
    <w:rsid w:val="75BC4A31"/>
    <w:rsid w:val="75FA2D4B"/>
    <w:rsid w:val="76982C90"/>
    <w:rsid w:val="77B27D81"/>
    <w:rsid w:val="77C1619A"/>
    <w:rsid w:val="78160310"/>
    <w:rsid w:val="78431408"/>
    <w:rsid w:val="78A43B6E"/>
    <w:rsid w:val="78F52CBF"/>
    <w:rsid w:val="790C526F"/>
    <w:rsid w:val="79A4194C"/>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13</TotalTime>
  <ScaleCrop>false</ScaleCrop>
  <LinksUpToDate>false</LinksUpToDate>
  <CharactersWithSpaces>6603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2023-01-12T02:25:34Z</cp:lastPrinted>
  <dcterms:modified xsi:type="dcterms:W3CDTF">2023-01-12T02:26:02Z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