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eastAsia" w:ascii="仿宋_GB2312" w:hAnsi="宋体" w:eastAsia="仿宋_GB2312"/>
          <w:b/>
          <w:spacing w:val="28"/>
          <w:sz w:val="48"/>
          <w:szCs w:val="48"/>
        </w:rPr>
        <w:t>规划道路一（新城河路—维扬路）</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规划道路一（新城河路—维扬路）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left"/>
              <w:textAlignment w:val="auto"/>
              <w:rPr>
                <w:rFonts w:hint="eastAsia" w:ascii="宋体" w:hAnsi="宋体"/>
                <w:snapToGrid w:val="0"/>
                <w:sz w:val="28"/>
                <w:szCs w:val="28"/>
                <w:lang w:val="en-US" w:eastAsia="zh-CN"/>
              </w:rPr>
            </w:pPr>
            <w:r>
              <w:rPr>
                <w:rFonts w:hint="eastAsia" w:ascii="宋体" w:hAnsi="宋体"/>
                <w:sz w:val="28"/>
                <w:szCs w:val="28"/>
              </w:rPr>
              <w:t>安装DN</w:t>
            </w:r>
            <w:r>
              <w:rPr>
                <w:rFonts w:ascii="宋体" w:hAnsi="宋体"/>
                <w:sz w:val="28"/>
                <w:szCs w:val="28"/>
              </w:rPr>
              <w:t>3</w:t>
            </w:r>
            <w:r>
              <w:rPr>
                <w:rFonts w:hint="eastAsia" w:ascii="宋体" w:hAnsi="宋体"/>
                <w:sz w:val="28"/>
                <w:szCs w:val="28"/>
              </w:rPr>
              <w:t>00球管</w:t>
            </w:r>
            <w:r>
              <w:rPr>
                <w:rFonts w:ascii="宋体" w:hAnsi="宋体"/>
                <w:sz w:val="28"/>
                <w:szCs w:val="28"/>
              </w:rPr>
              <w:t>942</w:t>
            </w:r>
            <w:r>
              <w:rPr>
                <w:rFonts w:hint="eastAsia" w:ascii="宋体" w:hAnsi="宋体"/>
                <w:sz w:val="28"/>
                <w:szCs w:val="28"/>
              </w:rPr>
              <w:t>米、安装DE</w:t>
            </w:r>
            <w:r>
              <w:rPr>
                <w:rFonts w:ascii="宋体" w:hAnsi="宋体"/>
                <w:sz w:val="28"/>
                <w:szCs w:val="28"/>
              </w:rPr>
              <w:t xml:space="preserve">63 </w:t>
            </w:r>
            <w:r>
              <w:rPr>
                <w:rFonts w:hint="eastAsia" w:ascii="宋体" w:hAnsi="宋体"/>
                <w:sz w:val="28"/>
                <w:szCs w:val="28"/>
              </w:rPr>
              <w:t>PE管</w:t>
            </w:r>
            <w:r>
              <w:rPr>
                <w:rFonts w:ascii="宋体" w:hAnsi="宋体"/>
                <w:sz w:val="28"/>
                <w:szCs w:val="28"/>
              </w:rPr>
              <w:t>9</w:t>
            </w:r>
            <w:r>
              <w:rPr>
                <w:rFonts w:hint="eastAsia" w:ascii="宋体" w:hAnsi="宋体"/>
                <w:sz w:val="28"/>
                <w:szCs w:val="28"/>
              </w:rPr>
              <w:t>米、安装DE</w:t>
            </w:r>
            <w:r>
              <w:rPr>
                <w:rFonts w:ascii="宋体" w:hAnsi="宋体"/>
                <w:sz w:val="28"/>
                <w:szCs w:val="28"/>
              </w:rPr>
              <w:t xml:space="preserve">110 </w:t>
            </w:r>
            <w:r>
              <w:rPr>
                <w:rFonts w:hint="eastAsia" w:ascii="宋体" w:hAnsi="宋体"/>
                <w:sz w:val="28"/>
                <w:szCs w:val="28"/>
              </w:rPr>
              <w:t>PE管</w:t>
            </w:r>
            <w:r>
              <w:rPr>
                <w:rFonts w:ascii="宋体" w:hAnsi="宋体"/>
                <w:sz w:val="28"/>
                <w:szCs w:val="28"/>
              </w:rPr>
              <w:t>48</w:t>
            </w:r>
            <w:r>
              <w:rPr>
                <w:rFonts w:hint="eastAsia" w:ascii="宋体" w:hAnsi="宋体"/>
                <w:sz w:val="28"/>
                <w:szCs w:val="28"/>
              </w:rPr>
              <w:t>米、安装D</w:t>
            </w:r>
            <w:r>
              <w:rPr>
                <w:rFonts w:ascii="宋体" w:hAnsi="宋体"/>
                <w:sz w:val="28"/>
                <w:szCs w:val="28"/>
              </w:rPr>
              <w:t>E160 PE</w:t>
            </w:r>
            <w:r>
              <w:rPr>
                <w:rFonts w:hint="eastAsia" w:ascii="宋体" w:hAnsi="宋体"/>
                <w:sz w:val="28"/>
                <w:szCs w:val="28"/>
              </w:rPr>
              <w:t>管1</w:t>
            </w:r>
            <w:r>
              <w:rPr>
                <w:rFonts w:ascii="宋体" w:hAnsi="宋体"/>
                <w:sz w:val="28"/>
                <w:szCs w:val="28"/>
              </w:rPr>
              <w:t>14</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106964.00</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3172CE"/>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DC01CE"/>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11931FB"/>
    <w:rsid w:val="5203715E"/>
    <w:rsid w:val="521450B8"/>
    <w:rsid w:val="523F1387"/>
    <w:rsid w:val="5275158D"/>
    <w:rsid w:val="52E066C6"/>
    <w:rsid w:val="535350EA"/>
    <w:rsid w:val="539D0113"/>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7D630EC"/>
    <w:rsid w:val="78160310"/>
    <w:rsid w:val="78431408"/>
    <w:rsid w:val="78A43B6E"/>
    <w:rsid w:val="78F52CBF"/>
    <w:rsid w:val="790C526F"/>
    <w:rsid w:val="79323295"/>
    <w:rsid w:val="79A4194C"/>
    <w:rsid w:val="79B57A59"/>
    <w:rsid w:val="79C1605A"/>
    <w:rsid w:val="79E469FB"/>
    <w:rsid w:val="79E82D6D"/>
    <w:rsid w:val="7A170415"/>
    <w:rsid w:val="7AC8166A"/>
    <w:rsid w:val="7B2F59D6"/>
    <w:rsid w:val="7BEE19FB"/>
    <w:rsid w:val="7C675A8A"/>
    <w:rsid w:val="7CE3278B"/>
    <w:rsid w:val="7D474648"/>
    <w:rsid w:val="7DFD53BF"/>
    <w:rsid w:val="7DFE2A11"/>
    <w:rsid w:val="7DFF3113"/>
    <w:rsid w:val="7E1626EC"/>
    <w:rsid w:val="7E401D36"/>
    <w:rsid w:val="7E410432"/>
    <w:rsid w:val="7E500C6F"/>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2023-11-13T02:38:00Z</cp:lastPrinted>
  <dcterms:modified xsi:type="dcterms:W3CDTF">2023-12-11T02:38:30Z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A08C61C3CF2940C5B81E52AFAF1BB9FB_13</vt:lpwstr>
  </property>
  <property fmtid="{D5CDD505-2E9C-101B-9397-08002B2CF9AE}" pid="4" name="commondata">
    <vt:lpwstr>eyJoZGlkIjoiNmEwMjBjYmU4OWU1ZTQwMzk0NmY4ZTk3NGUwMTJjMjIifQ==</vt:lpwstr>
  </property>
</Properties>
</file>