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kinsoku/>
        <w:wordWrap/>
        <w:overflowPunct/>
        <w:topLinePunct w:val="0"/>
        <w:autoSpaceDE/>
        <w:autoSpaceDN/>
        <w:bidi w:val="0"/>
        <w:adjustRightInd/>
        <w:snapToGrid/>
        <w:spacing w:line="360" w:lineRule="exact"/>
        <w:jc w:val="center"/>
        <w:textAlignment w:val="auto"/>
        <w:rPr>
          <w:rFonts w:ascii="宋体" w:hAnsi="宋体"/>
          <w:color w:val="000000"/>
          <w:sz w:val="36"/>
        </w:rPr>
      </w:pPr>
      <w:bookmarkStart w:id="0" w:name="_Toc426903750"/>
      <w:r>
        <w:rPr>
          <w:rFonts w:ascii="宋体" w:hAnsi="宋体"/>
          <w:color w:val="000000"/>
          <w:sz w:val="36"/>
        </w:rPr>
        <w:t>招标公告</w:t>
      </w:r>
      <w:bookmarkEnd w:id="0"/>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eastAsia" w:ascii="微软雅黑" w:hAnsi="微软雅黑" w:eastAsia="微软雅黑" w:cs="微软雅黑"/>
          <w:i w:val="0"/>
          <w:iCs w:val="0"/>
          <w:caps w:val="0"/>
          <w:color w:val="333333"/>
          <w:spacing w:val="0"/>
          <w:kern w:val="0"/>
          <w:sz w:val="24"/>
          <w:szCs w:val="24"/>
          <w:lang w:val="en-US" w:eastAsia="zh-CN" w:bidi="ar"/>
        </w:rPr>
      </w:pPr>
      <w:r>
        <w:rPr>
          <w:rFonts w:hint="eastAsia" w:ascii="微软雅黑" w:hAnsi="微软雅黑" w:eastAsia="微软雅黑" w:cs="微软雅黑"/>
          <w:i w:val="0"/>
          <w:iCs w:val="0"/>
          <w:caps w:val="0"/>
          <w:color w:val="333333"/>
          <w:spacing w:val="0"/>
          <w:kern w:val="0"/>
          <w:sz w:val="24"/>
          <w:szCs w:val="24"/>
          <w:lang w:val="en-US" w:eastAsia="zh-CN" w:bidi="ar"/>
        </w:rPr>
        <w:t>扬州市润元给排水工程有限公司就润元停车场改造工程主材（建材类）采购进行公开招标，现欢迎符合相关条件的供应商参加投标。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rFonts w:hint="eastAsia" w:ascii="微软雅黑" w:hAnsi="微软雅黑" w:eastAsia="微软雅黑" w:cs="微软雅黑"/>
          <w:i w:val="0"/>
          <w:iCs w:val="0"/>
          <w:caps w:val="0"/>
          <w:color w:val="333333"/>
          <w:spacing w:val="0"/>
          <w:kern w:val="0"/>
          <w:sz w:val="24"/>
          <w:szCs w:val="24"/>
          <w:lang w:val="en-US" w:eastAsia="zh-CN" w:bidi="ar"/>
        </w:rPr>
      </w:pPr>
      <w:r>
        <w:rPr>
          <w:rFonts w:hint="eastAsia" w:ascii="微软雅黑" w:hAnsi="微软雅黑" w:eastAsia="微软雅黑" w:cs="微软雅黑"/>
          <w:i w:val="0"/>
          <w:iCs w:val="0"/>
          <w:caps w:val="0"/>
          <w:color w:val="333333"/>
          <w:spacing w:val="0"/>
          <w:kern w:val="0"/>
          <w:sz w:val="24"/>
          <w:szCs w:val="24"/>
          <w:lang w:val="en-US" w:eastAsia="zh-CN" w:bidi="ar"/>
        </w:rPr>
        <w:t>一、项目基本情况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rFonts w:hint="default" w:ascii="微软雅黑" w:hAnsi="微软雅黑" w:eastAsia="微软雅黑" w:cs="微软雅黑"/>
          <w:i w:val="0"/>
          <w:iCs w:val="0"/>
          <w:caps w:val="0"/>
          <w:color w:val="333333"/>
          <w:spacing w:val="0"/>
          <w:kern w:val="0"/>
          <w:sz w:val="24"/>
          <w:szCs w:val="24"/>
          <w:lang w:val="en-US" w:eastAsia="zh-CN" w:bidi="ar"/>
        </w:rPr>
      </w:pPr>
      <w:r>
        <w:rPr>
          <w:rFonts w:hint="eastAsia" w:ascii="微软雅黑" w:hAnsi="微软雅黑" w:eastAsia="微软雅黑" w:cs="微软雅黑"/>
          <w:i w:val="0"/>
          <w:iCs w:val="0"/>
          <w:caps w:val="0"/>
          <w:color w:val="333333"/>
          <w:spacing w:val="0"/>
          <w:kern w:val="0"/>
          <w:sz w:val="24"/>
          <w:szCs w:val="24"/>
          <w:lang w:val="en-US" w:eastAsia="zh-CN" w:bidi="ar"/>
        </w:rPr>
        <w:t>1、项目名称：润元停车场改造工程主材（建材类）。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rFonts w:hint="eastAsia" w:ascii="微软雅黑" w:hAnsi="微软雅黑" w:eastAsia="微软雅黑" w:cs="微软雅黑"/>
          <w:i w:val="0"/>
          <w:iCs w:val="0"/>
          <w:caps w:val="0"/>
          <w:color w:val="333333"/>
          <w:spacing w:val="0"/>
          <w:kern w:val="0"/>
          <w:sz w:val="24"/>
          <w:szCs w:val="24"/>
          <w:lang w:val="en-US" w:eastAsia="zh-CN" w:bidi="ar"/>
        </w:rPr>
      </w:pPr>
      <w:r>
        <w:rPr>
          <w:rFonts w:hint="eastAsia" w:ascii="微软雅黑" w:hAnsi="微软雅黑" w:eastAsia="微软雅黑" w:cs="微软雅黑"/>
          <w:i w:val="0"/>
          <w:iCs w:val="0"/>
          <w:caps w:val="0"/>
          <w:color w:val="333333"/>
          <w:spacing w:val="0"/>
          <w:kern w:val="0"/>
          <w:sz w:val="24"/>
          <w:szCs w:val="24"/>
          <w:lang w:val="en-US" w:eastAsia="zh-CN" w:bidi="ar"/>
        </w:rPr>
        <w:t>2、招标范围：钢筋、中粗砂、砂砾、碎石、花岗岩、石质侧石、草坪砖、商品混凝土等（详见主材明细清单）。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rFonts w:hint="eastAsia" w:ascii="微软雅黑" w:hAnsi="微软雅黑" w:eastAsia="微软雅黑" w:cs="微软雅黑"/>
          <w:i w:val="0"/>
          <w:iCs w:val="0"/>
          <w:caps w:val="0"/>
          <w:color w:val="333333"/>
          <w:spacing w:val="0"/>
          <w:kern w:val="0"/>
          <w:sz w:val="24"/>
          <w:szCs w:val="24"/>
          <w:lang w:val="en-US" w:eastAsia="zh-CN" w:bidi="ar"/>
        </w:rPr>
      </w:pPr>
      <w:r>
        <w:rPr>
          <w:rFonts w:hint="eastAsia" w:ascii="微软雅黑" w:hAnsi="微软雅黑" w:eastAsia="微软雅黑" w:cs="微软雅黑"/>
          <w:i w:val="0"/>
          <w:iCs w:val="0"/>
          <w:caps w:val="0"/>
          <w:color w:val="333333"/>
          <w:spacing w:val="0"/>
          <w:sz w:val="24"/>
          <w:szCs w:val="24"/>
        </w:rPr>
        <w:t>3、</w:t>
      </w:r>
      <w:r>
        <w:rPr>
          <w:rFonts w:hint="eastAsia" w:ascii="微软雅黑" w:hAnsi="微软雅黑" w:eastAsia="微软雅黑" w:cs="微软雅黑"/>
          <w:i w:val="0"/>
          <w:iCs w:val="0"/>
          <w:caps w:val="0"/>
          <w:color w:val="333333"/>
          <w:spacing w:val="0"/>
          <w:kern w:val="0"/>
          <w:sz w:val="24"/>
          <w:szCs w:val="24"/>
          <w:lang w:val="en-US" w:eastAsia="zh-CN" w:bidi="ar"/>
        </w:rPr>
        <w:t>招标控制价：1703316.35元。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lang w:val="en-US" w:eastAsia="zh-CN"/>
        </w:rPr>
        <w:t>4</w:t>
      </w:r>
      <w:r>
        <w:rPr>
          <w:rFonts w:hint="eastAsia" w:ascii="微软雅黑" w:hAnsi="微软雅黑" w:eastAsia="微软雅黑" w:cs="微软雅黑"/>
          <w:i w:val="0"/>
          <w:iCs w:val="0"/>
          <w:caps w:val="0"/>
          <w:color w:val="333333"/>
          <w:spacing w:val="0"/>
          <w:sz w:val="24"/>
          <w:szCs w:val="24"/>
        </w:rPr>
        <w:t>、交付时间：交货期</w:t>
      </w:r>
      <w:r>
        <w:rPr>
          <w:rFonts w:hint="eastAsia" w:ascii="微软雅黑" w:hAnsi="微软雅黑" w:eastAsia="微软雅黑" w:cs="微软雅黑"/>
          <w:i w:val="0"/>
          <w:iCs w:val="0"/>
          <w:caps w:val="0"/>
          <w:color w:val="333333"/>
          <w:spacing w:val="0"/>
          <w:sz w:val="24"/>
          <w:szCs w:val="24"/>
          <w:lang w:val="en-US" w:eastAsia="zh-CN"/>
        </w:rPr>
        <w:t>按工程进度要求提供</w:t>
      </w:r>
      <w:r>
        <w:rPr>
          <w:rFonts w:hint="eastAsia" w:ascii="微软雅黑" w:hAnsi="微软雅黑" w:eastAsia="微软雅黑" w:cs="微软雅黑"/>
          <w:i w:val="0"/>
          <w:iCs w:val="0"/>
          <w:caps w:val="0"/>
          <w:color w:val="333333"/>
          <w:spacing w:val="0"/>
          <w:sz w:val="24"/>
          <w:szCs w:val="24"/>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lang w:val="en-US" w:eastAsia="zh-CN"/>
        </w:rPr>
        <w:t>5</w:t>
      </w:r>
      <w:r>
        <w:rPr>
          <w:rFonts w:hint="eastAsia" w:ascii="微软雅黑" w:hAnsi="微软雅黑" w:eastAsia="微软雅黑" w:cs="微软雅黑"/>
          <w:i w:val="0"/>
          <w:iCs w:val="0"/>
          <w:caps w:val="0"/>
          <w:color w:val="333333"/>
          <w:spacing w:val="0"/>
          <w:sz w:val="24"/>
          <w:szCs w:val="24"/>
        </w:rPr>
        <w:t>、交付地点：江苏省扬州市指定送货点。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Style w:val="8"/>
          <w:rFonts w:hint="eastAsia" w:ascii="微软雅黑" w:hAnsi="微软雅黑" w:eastAsia="微软雅黑" w:cs="微软雅黑"/>
          <w:b/>
          <w:bCs/>
          <w:i w:val="0"/>
          <w:iCs w:val="0"/>
          <w:caps w:val="0"/>
          <w:color w:val="333333"/>
          <w:spacing w:val="0"/>
          <w:sz w:val="24"/>
          <w:szCs w:val="24"/>
        </w:rPr>
        <w:t>二、投标人须知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rPr>
        <w:t>1、投标人必须是中华人民共和国境内注册的企业法人，应遵守中国有关的法律、法规，严格执行国家标准。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rFonts w:hint="eastAsia" w:ascii="微软雅黑" w:hAnsi="微软雅黑" w:eastAsia="微软雅黑" w:cs="微软雅黑"/>
          <w:i w:val="0"/>
          <w:iCs w:val="0"/>
          <w:caps w:val="0"/>
          <w:color w:val="333333"/>
          <w:spacing w:val="0"/>
          <w:sz w:val="24"/>
          <w:szCs w:val="24"/>
          <w:lang w:eastAsia="zh-CN"/>
        </w:rPr>
      </w:pPr>
      <w:r>
        <w:rPr>
          <w:rFonts w:hint="eastAsia" w:ascii="微软雅黑" w:hAnsi="微软雅黑" w:eastAsia="微软雅黑" w:cs="微软雅黑"/>
          <w:i w:val="0"/>
          <w:iCs w:val="0"/>
          <w:caps w:val="0"/>
          <w:color w:val="333333"/>
          <w:spacing w:val="0"/>
          <w:sz w:val="24"/>
          <w:szCs w:val="24"/>
          <w:lang w:val="en-US" w:eastAsia="zh-CN"/>
        </w:rPr>
        <w:t>2</w:t>
      </w:r>
      <w:r>
        <w:rPr>
          <w:rFonts w:hint="eastAsia" w:ascii="微软雅黑" w:hAnsi="微软雅黑" w:eastAsia="微软雅黑" w:cs="微软雅黑"/>
          <w:i w:val="0"/>
          <w:iCs w:val="0"/>
          <w:caps w:val="0"/>
          <w:color w:val="333333"/>
          <w:spacing w:val="0"/>
          <w:sz w:val="24"/>
          <w:szCs w:val="24"/>
        </w:rPr>
        <w:t>、投标单位必须提供</w:t>
      </w:r>
      <w:r>
        <w:rPr>
          <w:rFonts w:hint="eastAsia" w:ascii="微软雅黑" w:hAnsi="微软雅黑" w:eastAsia="微软雅黑" w:cs="微软雅黑"/>
          <w:i w:val="0"/>
          <w:iCs w:val="0"/>
          <w:caps w:val="0"/>
          <w:color w:val="333333"/>
          <w:spacing w:val="0"/>
          <w:sz w:val="24"/>
          <w:szCs w:val="24"/>
          <w:lang w:eastAsia="zh-CN"/>
        </w:rPr>
        <w:t>：</w:t>
      </w:r>
      <w:r>
        <w:rPr>
          <w:rFonts w:hint="eastAsia" w:ascii="微软雅黑" w:hAnsi="微软雅黑" w:eastAsia="微软雅黑" w:cs="微软雅黑"/>
          <w:i w:val="0"/>
          <w:iCs w:val="0"/>
          <w:caps w:val="0"/>
          <w:color w:val="333333"/>
          <w:spacing w:val="0"/>
          <w:sz w:val="24"/>
          <w:szCs w:val="24"/>
        </w:rPr>
        <w:t>企业营业执照</w:t>
      </w:r>
      <w:r>
        <w:rPr>
          <w:rFonts w:hint="eastAsia" w:ascii="微软雅黑" w:hAnsi="微软雅黑" w:eastAsia="微软雅黑" w:cs="微软雅黑"/>
          <w:i w:val="0"/>
          <w:iCs w:val="0"/>
          <w:caps w:val="0"/>
          <w:color w:val="333333"/>
          <w:spacing w:val="0"/>
          <w:sz w:val="24"/>
          <w:szCs w:val="24"/>
          <w:lang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rFonts w:hint="eastAsia" w:eastAsia="微软雅黑"/>
          <w:color w:val="333333"/>
          <w:sz w:val="24"/>
          <w:szCs w:val="24"/>
          <w:lang w:val="en-US" w:eastAsia="zh-CN"/>
        </w:rPr>
      </w:pPr>
      <w:r>
        <w:rPr>
          <w:rFonts w:hint="eastAsia" w:ascii="微软雅黑" w:hAnsi="微软雅黑" w:eastAsia="微软雅黑" w:cs="微软雅黑"/>
          <w:i w:val="0"/>
          <w:iCs w:val="0"/>
          <w:caps w:val="0"/>
          <w:color w:val="333333"/>
          <w:spacing w:val="0"/>
          <w:sz w:val="24"/>
          <w:szCs w:val="24"/>
          <w:lang w:val="en-US" w:eastAsia="zh-CN"/>
        </w:rPr>
        <w:t>3</w:t>
      </w:r>
      <w:r>
        <w:rPr>
          <w:rFonts w:hint="eastAsia" w:ascii="微软雅黑" w:hAnsi="微软雅黑" w:eastAsia="微软雅黑" w:cs="微软雅黑"/>
          <w:i w:val="0"/>
          <w:iCs w:val="0"/>
          <w:caps w:val="0"/>
          <w:color w:val="333333"/>
          <w:spacing w:val="0"/>
          <w:sz w:val="24"/>
          <w:szCs w:val="24"/>
        </w:rPr>
        <w:t>、投标单位应根据货物数量及要求等分别报单价及总价，投标人所报价格含运费及开具增值税专用发票的税金</w:t>
      </w:r>
      <w:r>
        <w:rPr>
          <w:rFonts w:hint="eastAsia" w:ascii="微软雅黑" w:hAnsi="微软雅黑" w:eastAsia="微软雅黑" w:cs="微软雅黑"/>
          <w:i w:val="0"/>
          <w:iCs w:val="0"/>
          <w:caps w:val="0"/>
          <w:color w:val="333333"/>
          <w:spacing w:val="0"/>
          <w:sz w:val="24"/>
          <w:szCs w:val="24"/>
          <w:lang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rPr>
        <w:t>5、本项目不接受联合体投标。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Style w:val="8"/>
          <w:rFonts w:hint="eastAsia" w:ascii="微软雅黑" w:hAnsi="微软雅黑" w:eastAsia="微软雅黑" w:cs="微软雅黑"/>
          <w:b/>
          <w:bCs/>
          <w:i w:val="0"/>
          <w:iCs w:val="0"/>
          <w:caps w:val="0"/>
          <w:color w:val="333333"/>
          <w:spacing w:val="0"/>
          <w:sz w:val="24"/>
          <w:szCs w:val="24"/>
        </w:rPr>
        <w:t>三、招标文件发布信息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rPr>
        <w:t>发布时间：2021年6月</w:t>
      </w:r>
      <w:r>
        <w:rPr>
          <w:rFonts w:hint="eastAsia" w:ascii="微软雅黑" w:hAnsi="微软雅黑" w:eastAsia="微软雅黑" w:cs="微软雅黑"/>
          <w:i w:val="0"/>
          <w:iCs w:val="0"/>
          <w:caps w:val="0"/>
          <w:color w:val="333333"/>
          <w:spacing w:val="0"/>
          <w:sz w:val="24"/>
          <w:szCs w:val="24"/>
          <w:lang w:val="en-US" w:eastAsia="zh-CN"/>
        </w:rPr>
        <w:t>17</w:t>
      </w:r>
      <w:r>
        <w:rPr>
          <w:rFonts w:hint="eastAsia" w:ascii="微软雅黑" w:hAnsi="微软雅黑" w:eastAsia="微软雅黑" w:cs="微软雅黑"/>
          <w:i w:val="0"/>
          <w:iCs w:val="0"/>
          <w:caps w:val="0"/>
          <w:color w:val="333333"/>
          <w:spacing w:val="0"/>
          <w:sz w:val="24"/>
          <w:szCs w:val="24"/>
        </w:rPr>
        <w:t>日至2021年6月</w:t>
      </w:r>
      <w:r>
        <w:rPr>
          <w:rFonts w:hint="eastAsia" w:ascii="微软雅黑" w:hAnsi="微软雅黑" w:eastAsia="微软雅黑" w:cs="微软雅黑"/>
          <w:i w:val="0"/>
          <w:iCs w:val="0"/>
          <w:caps w:val="0"/>
          <w:color w:val="333333"/>
          <w:spacing w:val="0"/>
          <w:sz w:val="24"/>
          <w:szCs w:val="24"/>
          <w:lang w:val="en-US" w:eastAsia="zh-CN"/>
        </w:rPr>
        <w:t>23</w:t>
      </w:r>
      <w:r>
        <w:rPr>
          <w:rFonts w:hint="eastAsia" w:ascii="微软雅黑" w:hAnsi="微软雅黑" w:eastAsia="微软雅黑" w:cs="微软雅黑"/>
          <w:i w:val="0"/>
          <w:iCs w:val="0"/>
          <w:caps w:val="0"/>
          <w:color w:val="333333"/>
          <w:spacing w:val="0"/>
          <w:sz w:val="24"/>
          <w:szCs w:val="24"/>
        </w:rPr>
        <w:t>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rPr>
        <w:t>本招标公告在江苏长江水务股份有限公司网站网站发布之日起 5个工作日。有关本次招标的事项若存在变动或修改，敬请及时关注江苏长江水务股份有限公司网站发布的信息或更正公告。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Style w:val="8"/>
          <w:rFonts w:hint="eastAsia" w:ascii="微软雅黑" w:hAnsi="微软雅黑" w:eastAsia="微软雅黑" w:cs="微软雅黑"/>
          <w:b/>
          <w:bCs/>
          <w:i w:val="0"/>
          <w:iCs w:val="0"/>
          <w:caps w:val="0"/>
          <w:color w:val="333333"/>
          <w:spacing w:val="0"/>
          <w:sz w:val="24"/>
          <w:szCs w:val="24"/>
        </w:rPr>
        <w:t>四、投标截止时间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rPr>
        <w:t>递交截止时间：2021年6月</w:t>
      </w:r>
      <w:r>
        <w:rPr>
          <w:rFonts w:hint="eastAsia" w:ascii="微软雅黑" w:hAnsi="微软雅黑" w:eastAsia="微软雅黑" w:cs="微软雅黑"/>
          <w:i w:val="0"/>
          <w:iCs w:val="0"/>
          <w:caps w:val="0"/>
          <w:color w:val="333333"/>
          <w:spacing w:val="0"/>
          <w:sz w:val="24"/>
          <w:szCs w:val="24"/>
          <w:lang w:val="en-US" w:eastAsia="zh-CN"/>
        </w:rPr>
        <w:t>23</w:t>
      </w:r>
      <w:r>
        <w:rPr>
          <w:rFonts w:hint="eastAsia" w:ascii="微软雅黑" w:hAnsi="微软雅黑" w:eastAsia="微软雅黑" w:cs="微软雅黑"/>
          <w:i w:val="0"/>
          <w:iCs w:val="0"/>
          <w:caps w:val="0"/>
          <w:color w:val="333333"/>
          <w:spacing w:val="0"/>
          <w:sz w:val="24"/>
          <w:szCs w:val="24"/>
        </w:rPr>
        <w:t>日</w:t>
      </w:r>
      <w:r>
        <w:rPr>
          <w:rFonts w:hint="eastAsia" w:ascii="微软雅黑" w:hAnsi="微软雅黑" w:eastAsia="微软雅黑" w:cs="微软雅黑"/>
          <w:i w:val="0"/>
          <w:iCs w:val="0"/>
          <w:caps w:val="0"/>
          <w:color w:val="333333"/>
          <w:spacing w:val="0"/>
          <w:sz w:val="24"/>
          <w:szCs w:val="24"/>
          <w:lang w:val="en-US" w:eastAsia="zh-CN"/>
        </w:rPr>
        <w:t>下</w:t>
      </w:r>
      <w:r>
        <w:rPr>
          <w:rFonts w:hint="eastAsia" w:ascii="微软雅黑" w:hAnsi="微软雅黑" w:eastAsia="微软雅黑" w:cs="微软雅黑"/>
          <w:i w:val="0"/>
          <w:iCs w:val="0"/>
          <w:caps w:val="0"/>
          <w:color w:val="333333"/>
          <w:spacing w:val="0"/>
          <w:sz w:val="24"/>
          <w:szCs w:val="24"/>
        </w:rPr>
        <w:t>午</w:t>
      </w:r>
      <w:r>
        <w:rPr>
          <w:rFonts w:hint="eastAsia" w:ascii="微软雅黑" w:hAnsi="微软雅黑" w:eastAsia="微软雅黑" w:cs="微软雅黑"/>
          <w:i w:val="0"/>
          <w:iCs w:val="0"/>
          <w:caps w:val="0"/>
          <w:color w:val="333333"/>
          <w:spacing w:val="0"/>
          <w:sz w:val="24"/>
          <w:szCs w:val="24"/>
          <w:lang w:val="en-US" w:eastAsia="zh-CN"/>
        </w:rPr>
        <w:t>16</w:t>
      </w:r>
      <w:r>
        <w:rPr>
          <w:rFonts w:hint="eastAsia" w:ascii="微软雅黑" w:hAnsi="微软雅黑" w:eastAsia="微软雅黑" w:cs="微软雅黑"/>
          <w:i w:val="0"/>
          <w:iCs w:val="0"/>
          <w:caps w:val="0"/>
          <w:color w:val="333333"/>
          <w:spacing w:val="0"/>
          <w:sz w:val="24"/>
          <w:szCs w:val="24"/>
        </w:rPr>
        <w:t>：00</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rFonts w:hint="default" w:eastAsia="微软雅黑"/>
          <w:color w:val="333333"/>
          <w:sz w:val="24"/>
          <w:szCs w:val="24"/>
          <w:lang w:val="en-US" w:eastAsia="zh-CN"/>
        </w:rPr>
      </w:pPr>
      <w:r>
        <w:rPr>
          <w:rFonts w:hint="eastAsia" w:ascii="微软雅黑" w:hAnsi="微软雅黑" w:eastAsia="微软雅黑" w:cs="微软雅黑"/>
          <w:i w:val="0"/>
          <w:iCs w:val="0"/>
          <w:caps w:val="0"/>
          <w:color w:val="333333"/>
          <w:spacing w:val="0"/>
          <w:sz w:val="24"/>
          <w:szCs w:val="24"/>
        </w:rPr>
        <w:t>递交方式：</w:t>
      </w:r>
      <w:r>
        <w:rPr>
          <w:rFonts w:hint="eastAsia" w:ascii="微软雅黑" w:hAnsi="微软雅黑" w:eastAsia="微软雅黑" w:cs="微软雅黑"/>
          <w:i w:val="0"/>
          <w:iCs w:val="0"/>
          <w:caps w:val="0"/>
          <w:color w:val="333333"/>
          <w:spacing w:val="0"/>
          <w:sz w:val="24"/>
          <w:szCs w:val="24"/>
          <w:lang w:val="en-US" w:eastAsia="zh-CN"/>
        </w:rPr>
        <w:t>扬州市立新路14号工程技术科</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Style w:val="8"/>
          <w:rFonts w:hint="eastAsia" w:ascii="微软雅黑" w:hAnsi="微软雅黑" w:eastAsia="微软雅黑" w:cs="微软雅黑"/>
          <w:b/>
          <w:bCs/>
          <w:i w:val="0"/>
          <w:iCs w:val="0"/>
          <w:caps w:val="0"/>
          <w:color w:val="333333"/>
          <w:spacing w:val="0"/>
          <w:sz w:val="24"/>
          <w:szCs w:val="24"/>
        </w:rPr>
        <w:t>五、开标时间及地点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rPr>
        <w:t>开标时间：2021年6月</w:t>
      </w:r>
      <w:r>
        <w:rPr>
          <w:rFonts w:hint="eastAsia" w:ascii="微软雅黑" w:hAnsi="微软雅黑" w:eastAsia="微软雅黑" w:cs="微软雅黑"/>
          <w:i w:val="0"/>
          <w:iCs w:val="0"/>
          <w:caps w:val="0"/>
          <w:color w:val="333333"/>
          <w:spacing w:val="0"/>
          <w:sz w:val="24"/>
          <w:szCs w:val="24"/>
          <w:lang w:val="en-US" w:eastAsia="zh-CN"/>
        </w:rPr>
        <w:t>23</w:t>
      </w:r>
      <w:r>
        <w:rPr>
          <w:rFonts w:hint="eastAsia" w:ascii="微软雅黑" w:hAnsi="微软雅黑" w:eastAsia="微软雅黑" w:cs="微软雅黑"/>
          <w:i w:val="0"/>
          <w:iCs w:val="0"/>
          <w:caps w:val="0"/>
          <w:color w:val="333333"/>
          <w:spacing w:val="0"/>
          <w:sz w:val="24"/>
          <w:szCs w:val="24"/>
        </w:rPr>
        <w:t>日</w:t>
      </w:r>
      <w:r>
        <w:rPr>
          <w:rFonts w:hint="eastAsia" w:ascii="微软雅黑" w:hAnsi="微软雅黑" w:eastAsia="微软雅黑" w:cs="微软雅黑"/>
          <w:i w:val="0"/>
          <w:iCs w:val="0"/>
          <w:caps w:val="0"/>
          <w:color w:val="333333"/>
          <w:spacing w:val="0"/>
          <w:sz w:val="24"/>
          <w:szCs w:val="24"/>
          <w:lang w:val="en-US" w:eastAsia="zh-CN"/>
        </w:rPr>
        <w:t>下</w:t>
      </w:r>
      <w:r>
        <w:rPr>
          <w:rFonts w:hint="eastAsia" w:ascii="微软雅黑" w:hAnsi="微软雅黑" w:eastAsia="微软雅黑" w:cs="微软雅黑"/>
          <w:i w:val="0"/>
          <w:iCs w:val="0"/>
          <w:caps w:val="0"/>
          <w:color w:val="333333"/>
          <w:spacing w:val="0"/>
          <w:sz w:val="24"/>
          <w:szCs w:val="24"/>
        </w:rPr>
        <w:t>午</w:t>
      </w:r>
      <w:r>
        <w:rPr>
          <w:rFonts w:hint="eastAsia" w:ascii="微软雅黑" w:hAnsi="微软雅黑" w:eastAsia="微软雅黑" w:cs="微软雅黑"/>
          <w:i w:val="0"/>
          <w:iCs w:val="0"/>
          <w:caps w:val="0"/>
          <w:color w:val="333333"/>
          <w:spacing w:val="0"/>
          <w:sz w:val="24"/>
          <w:szCs w:val="24"/>
          <w:lang w:val="en-US" w:eastAsia="zh-CN"/>
        </w:rPr>
        <w:t>16</w:t>
      </w:r>
      <w:bookmarkStart w:id="1" w:name="_GoBack"/>
      <w:bookmarkEnd w:id="1"/>
      <w:r>
        <w:rPr>
          <w:rFonts w:hint="eastAsia" w:ascii="微软雅黑" w:hAnsi="微软雅黑" w:eastAsia="微软雅黑" w:cs="微软雅黑"/>
          <w:i w:val="0"/>
          <w:iCs w:val="0"/>
          <w:caps w:val="0"/>
          <w:color w:val="333333"/>
          <w:spacing w:val="0"/>
          <w:sz w:val="24"/>
          <w:szCs w:val="24"/>
        </w:rPr>
        <w:t>：30</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rFonts w:hint="default"/>
          <w:color w:val="333333"/>
          <w:sz w:val="24"/>
          <w:szCs w:val="24"/>
          <w:lang w:val="en-US"/>
        </w:rPr>
      </w:pPr>
      <w:r>
        <w:rPr>
          <w:rFonts w:hint="eastAsia" w:ascii="微软雅黑" w:hAnsi="微软雅黑" w:eastAsia="微软雅黑" w:cs="微软雅黑"/>
          <w:i w:val="0"/>
          <w:iCs w:val="0"/>
          <w:caps w:val="0"/>
          <w:color w:val="333333"/>
          <w:spacing w:val="0"/>
          <w:sz w:val="24"/>
          <w:szCs w:val="24"/>
        </w:rPr>
        <w:t>开标地点：</w:t>
      </w:r>
      <w:r>
        <w:rPr>
          <w:rFonts w:hint="eastAsia" w:ascii="微软雅黑" w:hAnsi="微软雅黑" w:eastAsia="微软雅黑" w:cs="微软雅黑"/>
          <w:i w:val="0"/>
          <w:iCs w:val="0"/>
          <w:caps w:val="0"/>
          <w:color w:val="333333"/>
          <w:spacing w:val="0"/>
          <w:sz w:val="24"/>
          <w:szCs w:val="24"/>
          <w:lang w:val="en-US" w:eastAsia="zh-CN"/>
        </w:rPr>
        <w:t>会议室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420"/>
        <w:jc w:val="left"/>
        <w:textAlignment w:val="auto"/>
        <w:rPr>
          <w:b/>
          <w:bCs/>
          <w:sz w:val="24"/>
          <w:szCs w:val="24"/>
        </w:rPr>
      </w:pPr>
      <w:r>
        <w:rPr>
          <w:rStyle w:val="8"/>
          <w:b/>
          <w:bCs/>
          <w:i w:val="0"/>
          <w:iCs w:val="0"/>
          <w:caps w:val="0"/>
          <w:color w:val="333333"/>
          <w:spacing w:val="0"/>
          <w:sz w:val="24"/>
          <w:szCs w:val="24"/>
        </w:rPr>
        <w:t>六、其他补充事宜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rPr>
        <w:t>1、集中现场考察或召开答疑会：无</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rFonts w:hint="eastAsia" w:ascii="微软雅黑" w:hAnsi="微软雅黑" w:eastAsia="微软雅黑" w:cs="微软雅黑"/>
          <w:i w:val="0"/>
          <w:iCs w:val="0"/>
          <w:caps w:val="0"/>
          <w:color w:val="333333"/>
          <w:spacing w:val="0"/>
          <w:sz w:val="24"/>
          <w:szCs w:val="24"/>
          <w:lang w:val="en-US" w:eastAsia="zh-CN"/>
        </w:rPr>
      </w:pPr>
      <w:r>
        <w:rPr>
          <w:rFonts w:hint="eastAsia" w:ascii="微软雅黑" w:hAnsi="微软雅黑" w:eastAsia="微软雅黑" w:cs="微软雅黑"/>
          <w:i w:val="0"/>
          <w:iCs w:val="0"/>
          <w:caps w:val="0"/>
          <w:color w:val="333333"/>
          <w:spacing w:val="0"/>
          <w:sz w:val="24"/>
          <w:szCs w:val="24"/>
        </w:rPr>
        <w:t>2、投标文件制作份数要求：</w:t>
      </w:r>
      <w:r>
        <w:rPr>
          <w:rFonts w:hint="eastAsia" w:ascii="微软雅黑" w:hAnsi="微软雅黑" w:eastAsia="微软雅黑" w:cs="微软雅黑"/>
          <w:i w:val="0"/>
          <w:iCs w:val="0"/>
          <w:caps w:val="0"/>
          <w:color w:val="333333"/>
          <w:spacing w:val="0"/>
          <w:sz w:val="24"/>
          <w:szCs w:val="24"/>
          <w:lang w:val="en-US" w:eastAsia="zh-CN"/>
        </w:rPr>
        <w:t>一份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rPr>
        <w:t>3、潜在投标人对招标文件项目需求部分的询问、质疑请向招标人提出，由招标人负责答复。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rPr>
        <w:t>4、逾期送达的、未送达指定地点的或者不按照招标文件要求密封的投标文件，招标人将予以拒收。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420"/>
        <w:jc w:val="left"/>
        <w:textAlignment w:val="auto"/>
        <w:rPr>
          <w:b/>
          <w:bCs/>
          <w:sz w:val="24"/>
          <w:szCs w:val="24"/>
        </w:rPr>
      </w:pPr>
      <w:r>
        <w:rPr>
          <w:rStyle w:val="8"/>
          <w:b/>
          <w:bCs/>
          <w:i w:val="0"/>
          <w:iCs w:val="0"/>
          <w:caps w:val="0"/>
          <w:color w:val="333333"/>
          <w:spacing w:val="0"/>
          <w:sz w:val="24"/>
          <w:szCs w:val="24"/>
        </w:rPr>
        <w:t>七、联系方式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rPr>
        <w:t>招标人：</w:t>
      </w:r>
      <w:r>
        <w:rPr>
          <w:rFonts w:hint="eastAsia" w:ascii="微软雅黑" w:hAnsi="微软雅黑" w:eastAsia="微软雅黑" w:cs="微软雅黑"/>
          <w:i w:val="0"/>
          <w:iCs w:val="0"/>
          <w:caps w:val="0"/>
          <w:color w:val="333333"/>
          <w:spacing w:val="0"/>
          <w:sz w:val="24"/>
          <w:szCs w:val="24"/>
          <w:lang w:val="en-US" w:eastAsia="zh-CN"/>
        </w:rPr>
        <w:t>扬州市润元给排水工程</w:t>
      </w:r>
      <w:r>
        <w:rPr>
          <w:rFonts w:hint="eastAsia" w:ascii="微软雅黑" w:hAnsi="微软雅黑" w:eastAsia="微软雅黑" w:cs="微软雅黑"/>
          <w:i w:val="0"/>
          <w:iCs w:val="0"/>
          <w:caps w:val="0"/>
          <w:color w:val="333333"/>
          <w:spacing w:val="0"/>
          <w:sz w:val="24"/>
          <w:szCs w:val="24"/>
        </w:rPr>
        <w:t>有限公司</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rFonts w:hint="default" w:eastAsia="微软雅黑"/>
          <w:color w:val="333333"/>
          <w:sz w:val="24"/>
          <w:szCs w:val="24"/>
          <w:lang w:val="en-US" w:eastAsia="zh-CN"/>
        </w:rPr>
      </w:pPr>
      <w:r>
        <w:rPr>
          <w:rFonts w:hint="eastAsia" w:ascii="微软雅黑" w:hAnsi="微软雅黑" w:eastAsia="微软雅黑" w:cs="微软雅黑"/>
          <w:i w:val="0"/>
          <w:iCs w:val="0"/>
          <w:caps w:val="0"/>
          <w:color w:val="333333"/>
          <w:spacing w:val="0"/>
          <w:sz w:val="24"/>
          <w:szCs w:val="24"/>
        </w:rPr>
        <w:t>地</w:t>
      </w:r>
      <w:r>
        <w:rPr>
          <w:rFonts w:hint="eastAsia" w:ascii="微软雅黑" w:hAnsi="微软雅黑" w:eastAsia="微软雅黑" w:cs="微软雅黑"/>
          <w:i w:val="0"/>
          <w:iCs w:val="0"/>
          <w:caps w:val="0"/>
          <w:color w:val="333333"/>
          <w:spacing w:val="0"/>
          <w:sz w:val="24"/>
          <w:szCs w:val="24"/>
          <w:lang w:val="en-US" w:eastAsia="zh-CN"/>
        </w:rPr>
        <w:t xml:space="preserve">  </w:t>
      </w:r>
      <w:r>
        <w:rPr>
          <w:rFonts w:hint="eastAsia" w:ascii="微软雅黑" w:hAnsi="微软雅黑" w:eastAsia="微软雅黑" w:cs="微软雅黑"/>
          <w:i w:val="0"/>
          <w:iCs w:val="0"/>
          <w:caps w:val="0"/>
          <w:color w:val="333333"/>
          <w:spacing w:val="0"/>
          <w:sz w:val="24"/>
          <w:szCs w:val="24"/>
        </w:rPr>
        <w:t>址：扬州</w:t>
      </w:r>
      <w:r>
        <w:rPr>
          <w:rFonts w:hint="eastAsia" w:ascii="微软雅黑" w:hAnsi="微软雅黑" w:eastAsia="微软雅黑" w:cs="微软雅黑"/>
          <w:i w:val="0"/>
          <w:iCs w:val="0"/>
          <w:caps w:val="0"/>
          <w:color w:val="333333"/>
          <w:spacing w:val="0"/>
          <w:sz w:val="24"/>
          <w:szCs w:val="24"/>
          <w:lang w:val="en-US" w:eastAsia="zh-CN"/>
        </w:rPr>
        <w:t>市立新路14号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rFonts w:hint="default" w:eastAsia="微软雅黑"/>
          <w:color w:val="333333"/>
          <w:sz w:val="24"/>
          <w:szCs w:val="24"/>
          <w:lang w:val="en-US" w:eastAsia="zh-CN"/>
        </w:rPr>
      </w:pPr>
      <w:r>
        <w:rPr>
          <w:rFonts w:hint="eastAsia" w:ascii="微软雅黑" w:hAnsi="微软雅黑" w:eastAsia="微软雅黑" w:cs="微软雅黑"/>
          <w:i w:val="0"/>
          <w:iCs w:val="0"/>
          <w:caps w:val="0"/>
          <w:color w:val="333333"/>
          <w:spacing w:val="0"/>
          <w:sz w:val="24"/>
          <w:szCs w:val="24"/>
        </w:rPr>
        <w:t>电    话：0514-829800</w:t>
      </w:r>
      <w:r>
        <w:rPr>
          <w:rFonts w:hint="eastAsia" w:ascii="微软雅黑" w:hAnsi="微软雅黑" w:eastAsia="微软雅黑" w:cs="微软雅黑"/>
          <w:i w:val="0"/>
          <w:iCs w:val="0"/>
          <w:caps w:val="0"/>
          <w:color w:val="333333"/>
          <w:spacing w:val="0"/>
          <w:sz w:val="24"/>
          <w:szCs w:val="24"/>
          <w:lang w:val="en-US" w:eastAsia="zh-CN"/>
        </w:rPr>
        <w:t>22</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rFonts w:hint="eastAsia" w:eastAsia="微软雅黑"/>
          <w:color w:val="333333"/>
          <w:sz w:val="24"/>
          <w:szCs w:val="24"/>
          <w:lang w:eastAsia="zh-CN"/>
        </w:rPr>
      </w:pPr>
      <w:r>
        <w:rPr>
          <w:rFonts w:hint="eastAsia" w:ascii="微软雅黑" w:hAnsi="微软雅黑" w:eastAsia="微软雅黑" w:cs="微软雅黑"/>
          <w:i w:val="0"/>
          <w:iCs w:val="0"/>
          <w:caps w:val="0"/>
          <w:color w:val="333333"/>
          <w:spacing w:val="0"/>
          <w:sz w:val="24"/>
          <w:szCs w:val="24"/>
        </w:rPr>
        <w:t>项目联系人：</w:t>
      </w:r>
      <w:r>
        <w:rPr>
          <w:rFonts w:hint="eastAsia" w:ascii="微软雅黑" w:hAnsi="微软雅黑" w:eastAsia="微软雅黑" w:cs="微软雅黑"/>
          <w:i w:val="0"/>
          <w:iCs w:val="0"/>
          <w:caps w:val="0"/>
          <w:color w:val="333333"/>
          <w:spacing w:val="0"/>
          <w:sz w:val="24"/>
          <w:szCs w:val="24"/>
          <w:lang w:val="en-US" w:eastAsia="zh-CN"/>
        </w:rPr>
        <w:t>王磊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right="0" w:firstLine="4800" w:firstLineChars="200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lang w:val="en-US" w:eastAsia="zh-CN"/>
        </w:rPr>
        <w:t>扬州市润元给排水工程</w:t>
      </w:r>
      <w:r>
        <w:rPr>
          <w:rFonts w:hint="eastAsia" w:ascii="微软雅黑" w:hAnsi="微软雅黑" w:eastAsia="微软雅黑" w:cs="微软雅黑"/>
          <w:i w:val="0"/>
          <w:iCs w:val="0"/>
          <w:caps w:val="0"/>
          <w:color w:val="333333"/>
          <w:spacing w:val="0"/>
          <w:sz w:val="24"/>
          <w:szCs w:val="24"/>
        </w:rPr>
        <w:t>有限公司</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center"/>
        <w:textAlignment w:val="auto"/>
        <w:rPr>
          <w:color w:val="333333"/>
          <w:sz w:val="24"/>
          <w:szCs w:val="24"/>
        </w:rPr>
      </w:pPr>
      <w:r>
        <w:rPr>
          <w:rFonts w:hint="eastAsia" w:ascii="微软雅黑" w:hAnsi="微软雅黑" w:eastAsia="微软雅黑" w:cs="微软雅黑"/>
          <w:i w:val="0"/>
          <w:iCs w:val="0"/>
          <w:caps w:val="0"/>
          <w:color w:val="333333"/>
          <w:spacing w:val="0"/>
          <w:sz w:val="24"/>
          <w:szCs w:val="24"/>
          <w:lang w:val="en-US" w:eastAsia="zh-CN"/>
        </w:rPr>
        <w:t xml:space="preserve">                                    </w:t>
      </w:r>
      <w:r>
        <w:rPr>
          <w:rFonts w:hint="eastAsia" w:ascii="微软雅黑" w:hAnsi="微软雅黑" w:eastAsia="微软雅黑" w:cs="微软雅黑"/>
          <w:i w:val="0"/>
          <w:iCs w:val="0"/>
          <w:caps w:val="0"/>
          <w:color w:val="333333"/>
          <w:spacing w:val="0"/>
          <w:sz w:val="24"/>
          <w:szCs w:val="24"/>
        </w:rPr>
        <w:t>2021年6月</w:t>
      </w:r>
      <w:r>
        <w:rPr>
          <w:rFonts w:hint="eastAsia" w:ascii="微软雅黑" w:hAnsi="微软雅黑" w:eastAsia="微软雅黑" w:cs="微软雅黑"/>
          <w:i w:val="0"/>
          <w:iCs w:val="0"/>
          <w:caps w:val="0"/>
          <w:color w:val="333333"/>
          <w:spacing w:val="0"/>
          <w:sz w:val="24"/>
          <w:szCs w:val="24"/>
          <w:lang w:val="en-US" w:eastAsia="zh-CN"/>
        </w:rPr>
        <w:t>17</w:t>
      </w:r>
      <w:r>
        <w:rPr>
          <w:rFonts w:hint="eastAsia" w:ascii="微软雅黑" w:hAnsi="微软雅黑" w:eastAsia="微软雅黑" w:cs="微软雅黑"/>
          <w:i w:val="0"/>
          <w:iCs w:val="0"/>
          <w:caps w:val="0"/>
          <w:color w:val="333333"/>
          <w:spacing w:val="0"/>
          <w:sz w:val="24"/>
          <w:szCs w:val="24"/>
        </w:rPr>
        <w:t>日</w:t>
      </w:r>
    </w:p>
    <w:p>
      <w:pPr>
        <w:pStyle w:val="2"/>
        <w:rPr>
          <w:rFonts w:hint="eastAsia"/>
          <w:sz w:val="24"/>
          <w:szCs w:val="24"/>
        </w:rPr>
      </w:pPr>
    </w:p>
    <w:p>
      <w:pPr>
        <w:rPr>
          <w:rFonts w:hint="eastAsia"/>
          <w:sz w:val="24"/>
          <w:szCs w:val="24"/>
        </w:rPr>
      </w:pPr>
    </w:p>
    <w:p>
      <w:pPr>
        <w:pStyle w:val="2"/>
        <w:rPr>
          <w:rFonts w:hint="eastAsia"/>
          <w:sz w:val="24"/>
          <w:szCs w:val="24"/>
        </w:rPr>
      </w:pPr>
    </w:p>
    <w:p>
      <w:pPr>
        <w:rPr>
          <w:rFonts w:hint="eastAsia"/>
          <w:sz w:val="24"/>
          <w:szCs w:val="24"/>
        </w:rPr>
      </w:pPr>
    </w:p>
    <w:p>
      <w:pPr>
        <w:pStyle w:val="2"/>
        <w:rPr>
          <w:rFonts w:hint="eastAsia"/>
          <w:sz w:val="24"/>
          <w:szCs w:val="24"/>
        </w:rPr>
      </w:pPr>
    </w:p>
    <w:p>
      <w:pPr>
        <w:rPr>
          <w:rFonts w:hint="eastAsia"/>
          <w:sz w:val="24"/>
          <w:szCs w:val="24"/>
        </w:rPr>
      </w:pPr>
    </w:p>
    <w:p>
      <w:pPr>
        <w:pStyle w:val="2"/>
        <w:rPr>
          <w:rFonts w:hint="eastAsia"/>
          <w:sz w:val="24"/>
          <w:szCs w:val="24"/>
        </w:rPr>
      </w:pPr>
    </w:p>
    <w:p>
      <w:pPr>
        <w:rPr>
          <w:rFonts w:hint="eastAsia"/>
          <w:sz w:val="24"/>
          <w:szCs w:val="24"/>
        </w:rPr>
      </w:pPr>
    </w:p>
    <w:p>
      <w:pPr>
        <w:pStyle w:val="2"/>
        <w:rPr>
          <w:rFonts w:hint="eastAsia"/>
          <w:sz w:val="24"/>
          <w:szCs w:val="24"/>
        </w:rPr>
      </w:pPr>
    </w:p>
    <w:p>
      <w:pPr>
        <w:rPr>
          <w:rFonts w:hint="eastAsia"/>
          <w:sz w:val="24"/>
          <w:szCs w:val="24"/>
        </w:rPr>
      </w:pPr>
    </w:p>
    <w:p>
      <w:pPr>
        <w:pStyle w:val="2"/>
        <w:rPr>
          <w:rFonts w:hint="eastAsia"/>
          <w:sz w:val="24"/>
          <w:szCs w:val="24"/>
        </w:rPr>
      </w:pPr>
    </w:p>
    <w:p>
      <w:pPr>
        <w:rPr>
          <w:rFonts w:hint="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1A7A53"/>
    <w:rsid w:val="18C92A12"/>
    <w:rsid w:val="1F3F5378"/>
    <w:rsid w:val="2F3D3FF9"/>
    <w:rsid w:val="329101E6"/>
    <w:rsid w:val="39FF48BC"/>
    <w:rsid w:val="3E964C74"/>
    <w:rsid w:val="418C1C0E"/>
    <w:rsid w:val="43E16D2C"/>
    <w:rsid w:val="44646C11"/>
    <w:rsid w:val="45EC79F9"/>
    <w:rsid w:val="476C7471"/>
    <w:rsid w:val="48E42E67"/>
    <w:rsid w:val="4D560A81"/>
    <w:rsid w:val="518A5B05"/>
    <w:rsid w:val="51C40EDB"/>
    <w:rsid w:val="56B54173"/>
    <w:rsid w:val="58DC0080"/>
    <w:rsid w:val="5F03351D"/>
    <w:rsid w:val="601421BD"/>
    <w:rsid w:val="6A6E40B3"/>
    <w:rsid w:val="6B987256"/>
    <w:rsid w:val="6DBB7F12"/>
    <w:rsid w:val="6EB721C4"/>
    <w:rsid w:val="72F24B7E"/>
    <w:rsid w:val="7E982A52"/>
    <w:rsid w:val="7EC24867"/>
    <w:rsid w:val="7ED803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index 4"/>
    <w:basedOn w:val="1"/>
    <w:next w:val="1"/>
    <w:qFormat/>
    <w:uiPriority w:val="99"/>
    <w:pPr>
      <w:ind w:left="600" w:leftChars="600"/>
    </w:p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qFormat/>
    <w:uiPriority w:val="0"/>
    <w:rPr>
      <w:color w:val="0000FF"/>
      <w:u w:val="single"/>
    </w:rPr>
  </w:style>
  <w:style w:type="paragraph" w:customStyle="1" w:styleId="10">
    <w:name w:val="首行缩进"/>
    <w:basedOn w:val="1"/>
    <w:qFormat/>
    <w:uiPriority w:val="99"/>
    <w:pPr>
      <w:spacing w:line="360" w:lineRule="auto"/>
      <w:ind w:firstLine="480"/>
      <w:jc w:val="left"/>
    </w:pPr>
    <w:rPr>
      <w:rFonts w:ascii="宋体" w:hAnsi="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2021-05-13T08:53:00Z</dcterms:created>
  <dc:creator>Lenovo</dc:creator>
  <cp:lastModifiedBy>Administrator</cp:lastModifiedBy>
  <cp:lastPrinted>2021-06-17T06:26:00Z</cp:lastPrinted>
  <dcterms:modified xsi:type="dcterms:W3CDTF">2021-06-17T08:44:15Z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62B5A94B14024C62BC8E4BE6E0B2480B</vt:lpwstr>
  </property>
</Properties>
</file>