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泰和佳园三期管道工程</w:t>
      </w:r>
    </w:p>
    <w:p>
      <w:pPr>
        <w:adjustRightInd w:val="0"/>
        <w:snapToGrid w:val="0"/>
        <w:spacing w:line="360" w:lineRule="auto"/>
        <w:jc w:val="center"/>
        <w:rPr>
          <w:rFonts w:hint="eastAsia" w:ascii="仿宋_GB2312" w:hAnsi="宋体" w:eastAsia="仿宋_GB2312"/>
          <w:b/>
          <w:snapToGrid w:val="0"/>
          <w:sz w:val="48"/>
          <w:szCs w:val="48"/>
          <w:lang w:eastAsia="zh-CN"/>
        </w:rPr>
      </w:pPr>
      <w:r>
        <w:rPr>
          <w:rFonts w:hint="eastAsia" w:ascii="仿宋_GB2312" w:hAnsi="宋体" w:eastAsia="仿宋_GB2312"/>
          <w:b/>
          <w:spacing w:val="28"/>
          <w:sz w:val="48"/>
          <w:szCs w:val="48"/>
        </w:rPr>
        <w:t>劳务分包招标文件</w:t>
      </w:r>
      <w:r>
        <w:rPr>
          <w:rFonts w:hint="eastAsia" w:ascii="仿宋_GB2312" w:hAnsi="宋体" w:eastAsia="仿宋_GB2312"/>
          <w:b/>
          <w:spacing w:val="28"/>
          <w:sz w:val="48"/>
          <w:szCs w:val="48"/>
          <w:lang w:eastAsia="zh-CN"/>
        </w:rPr>
        <w:t>（</w:t>
      </w:r>
      <w:r>
        <w:rPr>
          <w:rFonts w:hint="eastAsia" w:ascii="仿宋_GB2312" w:hAnsi="宋体" w:eastAsia="仿宋_GB2312"/>
          <w:b/>
          <w:spacing w:val="28"/>
          <w:sz w:val="48"/>
          <w:szCs w:val="48"/>
          <w:lang w:val="en-US" w:eastAsia="zh-CN"/>
        </w:rPr>
        <w:t>二次</w:t>
      </w:r>
      <w:r>
        <w:rPr>
          <w:rFonts w:hint="eastAsia" w:ascii="仿宋_GB2312" w:hAnsi="宋体" w:eastAsia="仿宋_GB2312"/>
          <w:b/>
          <w:spacing w:val="28"/>
          <w:sz w:val="48"/>
          <w:szCs w:val="48"/>
          <w:lang w:eastAsia="zh-CN"/>
        </w:rPr>
        <w:t>）</w:t>
      </w:r>
    </w:p>
    <w:p>
      <w:pPr>
        <w:adjustRightInd w:val="0"/>
        <w:snapToGrid w:val="0"/>
        <w:spacing w:line="360" w:lineRule="auto"/>
        <w:ind w:firstLine="602" w:firstLineChars="200"/>
        <w:jc w:val="center"/>
        <w:rPr>
          <w:rFonts w:hint="eastAsia" w:ascii="仿宋_GB2312" w:hAnsi="宋体" w:eastAsia="仿宋_GB2312"/>
          <w:b/>
          <w:bCs/>
          <w:snapToGrid w:val="0"/>
          <w:sz w:val="30"/>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ind w:firstLine="1051" w:firstLineChars="349"/>
        <w:rPr>
          <w:rFonts w:hint="eastAsia" w:ascii="仿宋_GB2312" w:hAnsi="宋体" w:eastAsia="仿宋_GB2312"/>
          <w:b/>
          <w:bCs/>
          <w:snapToGrid w:val="0"/>
          <w:sz w:val="30"/>
        </w:rPr>
      </w:pPr>
    </w:p>
    <w:p>
      <w:pPr>
        <w:adjustRightInd w:val="0"/>
        <w:snapToGrid w:val="0"/>
        <w:spacing w:line="480" w:lineRule="auto"/>
        <w:ind w:firstLine="1051" w:firstLineChars="349"/>
        <w:rPr>
          <w:rFonts w:hint="eastAsia" w:ascii="仿宋_GB2312" w:hAnsi="宋体" w:eastAsia="仿宋_GB2312"/>
          <w:b/>
          <w:bCs/>
          <w:snapToGrid w:val="0"/>
          <w:sz w:val="30"/>
        </w:rPr>
      </w:pPr>
    </w:p>
    <w:p>
      <w:pPr>
        <w:adjustRightInd w:val="0"/>
        <w:snapToGrid w:val="0"/>
        <w:spacing w:line="480" w:lineRule="auto"/>
        <w:ind w:firstLine="1051" w:firstLineChars="349"/>
        <w:rPr>
          <w:rFonts w:hint="default" w:ascii="仿宋_GB2312" w:hAnsi="宋体" w:eastAsia="仿宋_GB2312"/>
          <w:b/>
          <w:bCs/>
          <w:snapToGrid w:val="0"/>
          <w:sz w:val="28"/>
          <w:lang w:val="en-US" w:eastAsia="zh-CN"/>
        </w:rPr>
      </w:pPr>
      <w:r>
        <w:rPr>
          <w:rFonts w:hint="eastAsia" w:ascii="仿宋_GB2312" w:hAnsi="宋体" w:eastAsia="仿宋_GB2312"/>
          <w:b/>
          <w:bCs/>
          <w:snapToGrid w:val="0"/>
          <w:sz w:val="30"/>
        </w:rPr>
        <w:t xml:space="preserve">招   </w:t>
      </w:r>
      <w:r>
        <w:rPr>
          <w:rFonts w:ascii="仿宋_GB2312" w:hAnsi="宋体" w:eastAsia="仿宋_GB2312"/>
          <w:b/>
          <w:bCs/>
          <w:snapToGrid w:val="0"/>
          <w:sz w:val="30"/>
        </w:rPr>
        <w:t xml:space="preserve"> </w:t>
      </w:r>
      <w:r>
        <w:rPr>
          <w:rFonts w:hint="eastAsia" w:ascii="仿宋_GB2312" w:hAnsi="宋体" w:eastAsia="仿宋_GB2312"/>
          <w:b/>
          <w:bCs/>
          <w:snapToGrid w:val="0"/>
          <w:sz w:val="30"/>
        </w:rPr>
        <w:t>标   人 ：</w:t>
      </w:r>
      <w:r>
        <w:rPr>
          <w:rFonts w:hint="eastAsia" w:ascii="仿宋_GB2312" w:hAnsi="宋体" w:eastAsia="仿宋_GB2312"/>
          <w:b/>
          <w:bCs/>
          <w:snapToGrid w:val="0"/>
          <w:sz w:val="30"/>
          <w:lang w:val="en-US" w:eastAsia="zh-CN"/>
        </w:rPr>
        <w:t>扬州市润元给排水工程有限公司</w:t>
      </w:r>
    </w:p>
    <w:p>
      <w:pPr>
        <w:adjustRightInd w:val="0"/>
        <w:snapToGrid w:val="0"/>
        <w:spacing w:line="480" w:lineRule="auto"/>
        <w:ind w:firstLine="1042" w:firstLineChars="346"/>
        <w:rPr>
          <w:rFonts w:hint="eastAsia" w:ascii="宋体" w:hAnsi="宋体"/>
          <w:b/>
          <w:snapToGrid w:val="0"/>
          <w:color w:val="auto"/>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color w:val="auto"/>
          <w:sz w:val="30"/>
          <w:u w:val="single"/>
        </w:rPr>
        <w:t xml:space="preserve"> 202</w:t>
      </w:r>
      <w:r>
        <w:rPr>
          <w:rFonts w:hint="eastAsia" w:ascii="仿宋_GB2312" w:hAnsi="宋体" w:eastAsia="仿宋_GB2312"/>
          <w:b/>
          <w:bCs/>
          <w:snapToGrid w:val="0"/>
          <w:color w:val="auto"/>
          <w:sz w:val="30"/>
          <w:u w:val="single"/>
          <w:lang w:val="en-US" w:eastAsia="zh-CN"/>
        </w:rPr>
        <w:t>2</w:t>
      </w:r>
      <w:r>
        <w:rPr>
          <w:rFonts w:hint="eastAsia" w:ascii="仿宋_GB2312" w:hAnsi="宋体" w:eastAsia="仿宋_GB2312"/>
          <w:b/>
          <w:bCs/>
          <w:snapToGrid w:val="0"/>
          <w:color w:val="auto"/>
          <w:sz w:val="30"/>
        </w:rPr>
        <w:t xml:space="preserve">年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3</w:t>
      </w:r>
      <w:r>
        <w:rPr>
          <w:rFonts w:hint="eastAsia" w:ascii="仿宋_GB2312" w:hAnsi="宋体" w:eastAsia="仿宋_GB2312"/>
          <w:b/>
          <w:bCs/>
          <w:snapToGrid w:val="0"/>
          <w:color w:val="auto"/>
          <w:sz w:val="30"/>
        </w:rPr>
        <w:t xml:space="preserve">月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7</w:t>
      </w:r>
      <w:r>
        <w:rPr>
          <w:rFonts w:hint="eastAsia" w:ascii="仿宋_GB2312" w:hAnsi="宋体" w:eastAsia="仿宋_GB2312"/>
          <w:b/>
          <w:bCs/>
          <w:snapToGrid w:val="0"/>
          <w:color w:val="auto"/>
          <w:sz w:val="30"/>
        </w:rPr>
        <w:t>日</w:t>
      </w:r>
    </w:p>
    <w:p>
      <w:pPr>
        <w:adjustRightInd w:val="0"/>
        <w:snapToGrid w:val="0"/>
        <w:spacing w:line="360" w:lineRule="auto"/>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hint="eastAsia" w:ascii="宋体" w:hAnsi="宋体"/>
          <w:bCs/>
          <w:snapToGrid w:val="0"/>
          <w:sz w:val="32"/>
        </w:rPr>
      </w:pPr>
    </w:p>
    <w:p>
      <w:pPr>
        <w:numPr>
          <w:ilvl w:val="0"/>
          <w:numId w:val="1"/>
        </w:numPr>
        <w:adjustRightInd w:val="0"/>
        <w:snapToGrid w:val="0"/>
        <w:spacing w:line="480" w:lineRule="auto"/>
        <w:rPr>
          <w:rFonts w:hint="eastAsia"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hint="eastAsia"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hint="eastAsia" w:ascii="宋体" w:hAnsi="宋体"/>
          <w:bCs/>
          <w:snapToGrid w:val="0"/>
          <w:sz w:val="32"/>
        </w:rPr>
      </w:pPr>
    </w:p>
    <w:p>
      <w:pPr>
        <w:adjustRightInd w:val="0"/>
        <w:snapToGrid w:val="0"/>
        <w:spacing w:line="480" w:lineRule="auto"/>
        <w:ind w:firstLine="640"/>
        <w:rPr>
          <w:rFonts w:hint="eastAsia"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r>
        <w:rPr>
          <w:rFonts w:hint="eastAsia" w:ascii="宋体" w:hAnsi="宋体"/>
          <w:snapToGrid w:val="0"/>
          <w:highlight w:val="white"/>
        </w:rPr>
        <w:t>第一章 投标须知</w:t>
      </w:r>
    </w:p>
    <w:p>
      <w:pPr>
        <w:pStyle w:val="2"/>
        <w:rPr>
          <w:rFonts w:hint="eastAsia"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581"/>
        <w:gridCol w:w="2433"/>
        <w:gridCol w:w="920"/>
        <w:gridCol w:w="697"/>
        <w:gridCol w:w="38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048" w:type="dxa"/>
            <w:tcBorders>
              <w:top w:val="single" w:color="auto" w:sz="8"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noWrap w:val="0"/>
            <w:vAlign w:val="center"/>
          </w:tcPr>
          <w:p>
            <w:pPr>
              <w:snapToGrid w:val="0"/>
              <w:spacing w:line="460" w:lineRule="exact"/>
              <w:rPr>
                <w:rFonts w:hint="default" w:ascii="宋体" w:hAnsi="宋体" w:eastAsia="宋体"/>
                <w:snapToGrid w:val="0"/>
                <w:sz w:val="28"/>
                <w:szCs w:val="28"/>
                <w:highlight w:val="green"/>
                <w:lang w:val="en-US" w:eastAsia="zh-CN"/>
              </w:rPr>
            </w:pPr>
            <w:r>
              <w:rPr>
                <w:rFonts w:hint="eastAsia" w:ascii="宋体" w:hAnsi="宋体"/>
                <w:snapToGrid w:val="0"/>
                <w:color w:val="0000FF"/>
                <w:sz w:val="28"/>
                <w:szCs w:val="28"/>
                <w:highlight w:val="white"/>
                <w:lang w:val="en-US" w:eastAsia="zh-CN"/>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noWrap w:val="0"/>
            <w:vAlign w:val="bottom"/>
          </w:tcPr>
          <w:p>
            <w:pPr>
              <w:adjustRightInd w:val="0"/>
              <w:snapToGrid w:val="0"/>
              <w:spacing w:line="360" w:lineRule="auto"/>
              <w:jc w:val="left"/>
              <w:rPr>
                <w:rFonts w:hint="default" w:ascii="宋体" w:hAnsi="宋体" w:eastAsia="宋体"/>
                <w:snapToGrid w:val="0"/>
                <w:color w:val="FF0000"/>
                <w:sz w:val="28"/>
                <w:szCs w:val="28"/>
                <w:lang w:val="en-US" w:eastAsia="zh-CN"/>
              </w:rPr>
            </w:pPr>
            <w:r>
              <w:rPr>
                <w:rFonts w:hint="eastAsia" w:ascii="宋体" w:hAnsi="宋体" w:cs="宋体"/>
                <w:bCs/>
                <w:kern w:val="0"/>
                <w:sz w:val="28"/>
                <w:szCs w:val="28"/>
                <w:lang w:val="en-US" w:eastAsia="zh-CN"/>
              </w:rPr>
              <w:t>泰和佳园三期管道工程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3"/>
              <w:adjustRightInd w:val="0"/>
              <w:snapToGrid w:val="0"/>
              <w:spacing w:line="460" w:lineRule="exact"/>
              <w:ind w:firstLine="0"/>
              <w:rPr>
                <w:rFonts w:hint="default" w:hAnsi="宋体" w:eastAsia="宋体"/>
                <w:snapToGrid w:val="0"/>
                <w:szCs w:val="28"/>
                <w:highlight w:val="white"/>
                <w:lang w:val="en-US" w:eastAsia="zh-CN"/>
              </w:rPr>
            </w:pPr>
            <w:r>
              <w:rPr>
                <w:rFonts w:hint="eastAsia"/>
                <w:sz w:val="28"/>
                <w:szCs w:val="28"/>
              </w:rPr>
              <w:t>安装</w:t>
            </w:r>
            <w:r>
              <w:rPr>
                <w:rFonts w:hint="eastAsia"/>
                <w:sz w:val="28"/>
                <w:szCs w:val="28"/>
                <w:lang w:val="en-US" w:eastAsia="zh-CN"/>
              </w:rPr>
              <w:t>DE110PE管618米、DE160PE管210米、DE315PE管816米、DN100球管1104米、DN200球管1368米、DN50钢塑管2750米等。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pacing w:line="460" w:lineRule="exact"/>
              <w:ind w:left="960" w:hanging="960" w:hangingChars="343"/>
              <w:rPr>
                <w:rFonts w:hint="eastAsia"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460" w:lineRule="exact"/>
              <w:rPr>
                <w:rFonts w:hint="default" w:ascii="仿宋_GB2312" w:hAnsi="宋体" w:eastAsia="宋体"/>
                <w:snapToGrid w:val="0"/>
                <w:color w:val="FF0000"/>
                <w:sz w:val="28"/>
                <w:szCs w:val="28"/>
                <w:lang w:val="en-US" w:eastAsia="zh-CN"/>
              </w:rPr>
            </w:pPr>
            <w:r>
              <w:rPr>
                <w:rFonts w:hint="eastAsia" w:ascii="宋体" w:hAnsi="宋体"/>
                <w:sz w:val="28"/>
                <w:szCs w:val="28"/>
                <w:lang w:val="en-US" w:eastAsia="zh-CN"/>
              </w:rPr>
              <w:t>253224.97元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ascii="宋体" w:hAnsi="宋体"/>
                <w:snapToGrid w:val="0"/>
                <w:color w:val="FF0000"/>
                <w:sz w:val="28"/>
                <w:szCs w:val="28"/>
                <w:highlight w:val="white"/>
              </w:rPr>
              <w:t xml:space="preserve"> </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jc w:val="center"/>
              <w:rPr>
                <w:rFonts w:hint="eastAsia" w:ascii="宋体" w:hAnsi="宋体"/>
                <w:snapToGrid w:val="0"/>
                <w:sz w:val="28"/>
                <w:szCs w:val="28"/>
                <w:highlight w:val="green"/>
              </w:rPr>
            </w:pPr>
            <w:r>
              <w:rPr>
                <w:rFonts w:hint="eastAsia" w:ascii="宋体" w:hAnsi="宋体"/>
                <w:snapToGrid w:val="0"/>
                <w:sz w:val="28"/>
                <w:szCs w:val="28"/>
                <w:highlight w:val="white"/>
              </w:rPr>
              <w:t>合格</w:t>
            </w:r>
          </w:p>
        </w:tc>
        <w:tc>
          <w:tcPr>
            <w:tcW w:w="1617"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tabs>
                <w:tab w:val="left" w:pos="1565"/>
              </w:tabs>
              <w:snapToGrid w:val="0"/>
              <w:spacing w:line="460" w:lineRule="exact"/>
              <w:jc w:val="center"/>
              <w:rPr>
                <w:rFonts w:hint="eastAsia"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hint="eastAsia"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8</w:t>
            </w:r>
            <w:r>
              <w:rPr>
                <w:rFonts w:hint="eastAsia" w:ascii="宋体" w:hAnsi="宋体"/>
                <w:snapToGrid w:val="0"/>
                <w:color w:val="FF0000"/>
                <w:sz w:val="28"/>
                <w:szCs w:val="28"/>
                <w:highlight w:val="white"/>
              </w:rPr>
              <w:t>日</w:t>
            </w:r>
          </w:p>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hint="eastAsia"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8</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7</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9</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月</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9</w:t>
            </w:r>
            <w:bookmarkStart w:id="13" w:name="_GoBack"/>
            <w:bookmarkEnd w:id="13"/>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投标文件递交</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地点</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开标会</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时间</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rPr>
            </w:pP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3"/>
              <w:adjustRightInd w:val="0"/>
              <w:snapToGrid w:val="0"/>
              <w:spacing w:line="460" w:lineRule="exact"/>
              <w:ind w:firstLine="0"/>
              <w:rPr>
                <w:rFonts w:hint="eastAsia" w:hAnsi="宋体"/>
                <w:snapToGrid w:val="0"/>
                <w:color w:val="0000FF"/>
                <w:szCs w:val="28"/>
                <w:highlight w:val="white"/>
                <w:lang w:val="en-US" w:eastAsia="zh-CN"/>
              </w:rPr>
            </w:pPr>
            <w:r>
              <w:rPr>
                <w:rFonts w:hint="eastAsia" w:hAnsi="宋体"/>
                <w:snapToGrid w:val="0"/>
                <w:szCs w:val="28"/>
                <w:highlight w:val="white"/>
                <w:lang w:val="en-US" w:eastAsia="zh-CN"/>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left="34" w:hanging="34"/>
              <w:rPr>
                <w:rFonts w:hint="eastAsia"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300" w:lineRule="exact"/>
              <w:jc w:val="left"/>
              <w:rPr>
                <w:rFonts w:hint="eastAsia"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3、投标人须在本公司施工协作单位名录库中。</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4、同一时间段开标4个项目（含）以上，协作单位只能兼中2个项目。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2048" w:type="dxa"/>
            <w:tcBorders>
              <w:top w:val="single" w:color="auto" w:sz="4" w:space="0"/>
              <w:left w:val="single" w:color="auto" w:sz="8" w:space="0"/>
              <w:bottom w:val="single" w:color="auto" w:sz="8"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noWrap w:val="0"/>
            <w:vAlign w:val="center"/>
          </w:tcPr>
          <w:p>
            <w:pPr>
              <w:adjustRightInd w:val="0"/>
              <w:snapToGrid w:val="0"/>
              <w:spacing w:line="460" w:lineRule="exact"/>
              <w:rPr>
                <w:rFonts w:hint="default" w:ascii="宋体" w:hAnsi="宋体" w:eastAsia="宋体"/>
                <w:sz w:val="28"/>
                <w:szCs w:val="28"/>
                <w:lang w:val="en-US" w:eastAsia="zh-CN"/>
              </w:rPr>
            </w:pPr>
            <w:r>
              <w:rPr>
                <w:rFonts w:hint="eastAsia" w:ascii="宋体" w:hAnsi="宋体"/>
                <w:sz w:val="28"/>
                <w:szCs w:val="28"/>
                <w:highlight w:val="white"/>
              </w:rPr>
              <w:t>招标人：</w:t>
            </w:r>
            <w:r>
              <w:rPr>
                <w:rFonts w:hint="eastAsia" w:ascii="宋体" w:hAnsi="宋体"/>
                <w:snapToGrid w:val="0"/>
                <w:color w:val="0000FF"/>
                <w:sz w:val="28"/>
                <w:szCs w:val="28"/>
                <w:highlight w:val="white"/>
                <w:lang w:val="en-US" w:eastAsia="zh-CN"/>
              </w:rPr>
              <w:t>扬州市润元给排水工程有限公司</w:t>
            </w:r>
          </w:p>
          <w:p>
            <w:pPr>
              <w:adjustRightInd w:val="0"/>
              <w:snapToGrid w:val="0"/>
              <w:spacing w:line="460" w:lineRule="exact"/>
              <w:rPr>
                <w:rFonts w:hint="eastAsia"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w:t>
            </w:r>
            <w:r>
              <w:rPr>
                <w:rFonts w:hint="eastAsia" w:ascii="宋体" w:hAnsi="宋体"/>
                <w:color w:val="0000FF"/>
                <w:sz w:val="28"/>
                <w:szCs w:val="28"/>
                <w:lang w:val="en-US" w:eastAsia="zh-CN"/>
              </w:rPr>
              <w:t>扬子江北路1222</w:t>
            </w:r>
            <w:r>
              <w:rPr>
                <w:rFonts w:hint="eastAsia" w:ascii="宋体" w:hAnsi="宋体"/>
                <w:color w:val="0000FF"/>
                <w:sz w:val="28"/>
                <w:szCs w:val="28"/>
              </w:rPr>
              <w:t>号</w:t>
            </w:r>
          </w:p>
          <w:p>
            <w:pPr>
              <w:adjustRightInd w:val="0"/>
              <w:snapToGrid w:val="0"/>
              <w:spacing w:line="460" w:lineRule="exact"/>
              <w:rPr>
                <w:rFonts w:hint="default" w:ascii="宋体" w:hAnsi="宋体" w:eastAsia="宋体"/>
                <w:color w:val="0000FF"/>
                <w:sz w:val="28"/>
                <w:szCs w:val="28"/>
                <w:highlight w:val="white"/>
                <w:lang w:val="en-US" w:eastAsia="zh-CN"/>
              </w:rPr>
            </w:pPr>
            <w:r>
              <w:rPr>
                <w:rFonts w:hint="eastAsia" w:ascii="宋体" w:hAnsi="宋体"/>
                <w:sz w:val="28"/>
                <w:szCs w:val="28"/>
                <w:highlight w:val="white"/>
              </w:rPr>
              <w:t>电  话：</w:t>
            </w:r>
            <w:r>
              <w:rPr>
                <w:rFonts w:hint="eastAsia" w:ascii="宋体" w:hAnsi="宋体"/>
                <w:color w:val="0000FF"/>
                <w:sz w:val="28"/>
                <w:szCs w:val="28"/>
                <w:highlight w:val="white"/>
                <w:lang w:val="en-US" w:eastAsia="zh-CN"/>
              </w:rPr>
              <w:t>82980022</w:t>
            </w:r>
          </w:p>
          <w:p>
            <w:pPr>
              <w:adjustRightInd w:val="0"/>
              <w:snapToGrid w:val="0"/>
              <w:spacing w:line="460" w:lineRule="exact"/>
              <w:rPr>
                <w:rFonts w:ascii="宋体" w:hAnsi="宋体"/>
                <w:sz w:val="28"/>
                <w:szCs w:val="28"/>
              </w:rPr>
            </w:pPr>
          </w:p>
        </w:tc>
      </w:tr>
    </w:tbl>
    <w:p>
      <w:pPr>
        <w:adjustRightInd w:val="0"/>
        <w:snapToGrid w:val="0"/>
        <w:spacing w:line="460" w:lineRule="exact"/>
        <w:rPr>
          <w:rFonts w:hint="eastAsia"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张兴丹</w:t>
      </w:r>
      <w:r>
        <w:rPr>
          <w:rFonts w:hint="eastAsia" w:ascii="宋体" w:hAnsi="宋体"/>
          <w:sz w:val="28"/>
          <w:szCs w:val="28"/>
          <w:highlight w:val="white"/>
        </w:rPr>
        <w:t xml:space="preserve">          单位（盖章）：</w:t>
      </w:r>
    </w:p>
    <w:p>
      <w:pPr>
        <w:spacing w:line="440" w:lineRule="exact"/>
        <w:rPr>
          <w:rFonts w:hint="eastAsia"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hint="eastAsia"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hint="eastAsia" w:ascii="宋体" w:hAnsi="宋体"/>
          <w:snapToGrid w:val="0"/>
          <w:sz w:val="28"/>
          <w:szCs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hint="eastAsia"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r>
        <w:rPr>
          <w:rFonts w:ascii="宋体" w:hAnsi="宋体"/>
          <w:b/>
          <w:bCs/>
          <w:snapToGrid w:val="0"/>
          <w:color w:val="000080"/>
          <w:sz w:val="20"/>
          <w:highlight w:val="white"/>
        </w:rPr>
        <w:t xml:space="preserve"> </w:t>
      </w:r>
      <w:bookmarkEnd w:id="0"/>
      <w:bookmarkStart w:id="1" w:name="EB1159bd3c17904cc28a0e817afaac90ef"/>
      <w:r>
        <w:rPr>
          <w:rFonts w:ascii="宋体" w:hAnsi="宋体"/>
          <w:b/>
          <w:bCs/>
          <w:snapToGrid w:val="0"/>
          <w:color w:val="000080"/>
          <w:sz w:val="20"/>
          <w:highlight w:val="white"/>
        </w:rPr>
        <w:t xml:space="preserve"> </w:t>
      </w:r>
      <w:bookmarkEnd w:id="1"/>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hint="eastAsia"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hint="eastAsia"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hint="eastAsia"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hint="eastAsia"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hint="eastAsia"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r>
        <w:rPr>
          <w:rFonts w:hint="eastAsia" w:ascii="宋体" w:hAnsi="宋体"/>
          <w:snapToGrid w:val="0"/>
          <w:sz w:val="28"/>
          <w:szCs w:val="28"/>
        </w:rPr>
        <w:t xml:space="preserve"> </w:t>
      </w:r>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bookmarkStart w:id="2" w:name="_Toc261518380"/>
      <w:bookmarkStart w:id="3" w:name="_Toc243811906"/>
      <w:r>
        <w:rPr>
          <w:rFonts w:hint="eastAsia" w:ascii="宋体" w:hAnsi="宋体"/>
          <w:sz w:val="28"/>
          <w:highlight w:val="white"/>
        </w:rPr>
        <w:t>8、投标报价</w:t>
      </w:r>
      <w:r>
        <w:rPr>
          <w:rFonts w:ascii="宋体" w:hAnsi="宋体"/>
          <w:sz w:val="28"/>
          <w:highlight w:val="white"/>
        </w:rPr>
        <w:t xml:space="preserve"> </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让利方式报价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hint="eastAsia" w:ascii="宋体" w:hAnsi="宋体"/>
          <w:snapToGrid w:val="0"/>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hint="eastAsia"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r>
        <w:rPr>
          <w:rFonts w:ascii="宋体" w:hAnsi="宋体"/>
          <w:snapToGrid w:val="0"/>
          <w:color w:val="000080"/>
          <w:sz w:val="20"/>
          <w:szCs w:val="28"/>
          <w:highlight w:val="white"/>
        </w:rPr>
        <w:t xml:space="preserve"> </w:t>
      </w:r>
      <w:bookmarkEnd w:id="6"/>
      <w:bookmarkStart w:id="7" w:name="EB0f01764a82a04f44abcb858eaf46c6a5"/>
      <w:r>
        <w:rPr>
          <w:rFonts w:ascii="宋体" w:hAnsi="宋体"/>
          <w:snapToGrid w:val="0"/>
          <w:color w:val="000080"/>
          <w:sz w:val="20"/>
          <w:szCs w:val="28"/>
          <w:highlight w:val="white"/>
        </w:rPr>
        <w:t xml:space="preserve"> </w:t>
      </w:r>
      <w:bookmarkEnd w:id="7"/>
      <w:bookmarkStart w:id="8" w:name="EBa793852fcb4d42ce9e567dfd1411b872"/>
      <w:r>
        <w:rPr>
          <w:rFonts w:ascii="宋体" w:hAnsi="宋体"/>
          <w:snapToGrid w:val="0"/>
          <w:color w:val="000080"/>
          <w:sz w:val="20"/>
          <w:szCs w:val="28"/>
          <w:highlight w:val="white"/>
        </w:rPr>
        <w:t xml:space="preserve"> </w:t>
      </w:r>
      <w:bookmarkEnd w:id="8"/>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15.2开标程序：</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hint="eastAsia" w:ascii="宋体" w:hAnsi="宋体"/>
          <w:snapToGrid w:val="0"/>
          <w:color w:val="000080"/>
          <w:sz w:val="20"/>
        </w:rPr>
      </w:pPr>
      <w:r>
        <w:rPr>
          <w:rFonts w:hint="eastAsia" w:ascii="宋体" w:hAnsi="宋体"/>
          <w:snapToGrid w:val="0"/>
          <w:sz w:val="28"/>
          <w:highlight w:val="white"/>
        </w:rPr>
        <w:t>（4）开标结束。</w:t>
      </w:r>
      <w:bookmarkStart w:id="9" w:name="EBeca13303dcfd4780a9739bea47def694"/>
      <w:r>
        <w:rPr>
          <w:rFonts w:ascii="宋体" w:hAnsi="宋体"/>
          <w:snapToGrid w:val="0"/>
          <w:color w:val="000080"/>
          <w:sz w:val="20"/>
          <w:highlight w:val="white"/>
        </w:rPr>
        <w:t xml:space="preserve"> </w:t>
      </w:r>
      <w:bookmarkEnd w:id="9"/>
      <w:bookmarkStart w:id="10" w:name="EB12759f0d635e470dbe8d9ef589ab9516"/>
      <w:r>
        <w:rPr>
          <w:rFonts w:ascii="宋体" w:hAnsi="宋体"/>
          <w:snapToGrid w:val="0"/>
          <w:color w:val="000080"/>
          <w:sz w:val="20"/>
          <w:highlight w:val="white"/>
        </w:rPr>
        <w:t xml:space="preserve"> </w:t>
      </w:r>
      <w:bookmarkEnd w:id="10"/>
      <w:bookmarkStart w:id="11" w:name="EBaf5f94c076e34861a13e80ed5a735153"/>
      <w:r>
        <w:rPr>
          <w:rFonts w:ascii="宋体" w:hAnsi="宋体"/>
          <w:snapToGrid w:val="0"/>
          <w:color w:val="000080"/>
          <w:sz w:val="20"/>
          <w:highlight w:val="white"/>
        </w:rPr>
        <w:t xml:space="preserve"> </w:t>
      </w:r>
      <w:bookmarkEnd w:id="11"/>
    </w:p>
    <w:p>
      <w:pPr>
        <w:spacing w:line="440" w:lineRule="exact"/>
        <w:ind w:firstLine="479"/>
        <w:rPr>
          <w:rFonts w:hint="eastAsia" w:ascii="宋体" w:hAnsi="宋体"/>
          <w:snapToGrid w:val="0"/>
          <w:sz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hint="eastAsia"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hint="eastAsia"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hint="eastAsia"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hint="eastAsia" w:ascii="宋体" w:hAnsi="宋体" w:cs="TimesNewRomanPSMT"/>
          <w:color w:val="0000FF"/>
          <w:sz w:val="28"/>
          <w:szCs w:val="32"/>
        </w:rPr>
      </w:pPr>
      <w:r>
        <w:rPr>
          <w:rFonts w:hint="eastAsia" w:ascii="宋体" w:hAnsi="宋体" w:cs="TimesNewRomanPSMT"/>
          <w:color w:val="0000FF"/>
          <w:sz w:val="28"/>
          <w:szCs w:val="32"/>
        </w:rPr>
        <w:t>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snapToGrid w:val="0"/>
        <w:spacing w:line="460" w:lineRule="exact"/>
        <w:ind w:firstLine="840" w:firstLineChars="300"/>
        <w:rPr>
          <w:rFonts w:hint="eastAsia" w:ascii="宋体" w:hAnsi="宋体" w:cs="TimesNewRomanPSMT"/>
          <w:color w:val="0000FF"/>
          <w:sz w:val="28"/>
          <w:szCs w:val="32"/>
        </w:rPr>
      </w:pPr>
      <w:r>
        <w:rPr>
          <w:rFonts w:hint="eastAsia" w:ascii="宋体" w:hAnsi="宋体"/>
          <w:snapToGrid w:val="0"/>
          <w:color w:val="FF0000"/>
          <w:sz w:val="28"/>
          <w:szCs w:val="28"/>
        </w:rPr>
        <w:t>2、信用分10分。（各合格入库施工协作单位信用分动态考核）</w:t>
      </w:r>
    </w:p>
    <w:p>
      <w:pPr>
        <w:spacing w:line="440" w:lineRule="exact"/>
        <w:ind w:firstLine="566"/>
        <w:rPr>
          <w:rFonts w:hint="eastAsia"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hint="eastAsia"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hint="eastAsia"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hint="eastAsia"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hint="eastAsia" w:ascii="宋体" w:hAnsi="宋体" w:cs="Arial"/>
          <w:b/>
          <w:bCs/>
          <w:color w:val="000000"/>
          <w:spacing w:val="8"/>
          <w:sz w:val="28"/>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rPr>
          <w:rFonts w:hint="eastAsia" w:ascii="仿宋_GB2312" w:hAnsi="宋体" w:eastAsia="仿宋_GB2312"/>
          <w:sz w:val="36"/>
        </w:rPr>
      </w:pPr>
    </w:p>
    <w:p>
      <w:pPr>
        <w:pStyle w:val="4"/>
        <w:ind w:firstLine="2700" w:firstLineChars="750"/>
        <w:rPr>
          <w:rFonts w:hint="eastAsia" w:ascii="仿宋_GB2312" w:hAnsi="宋体" w:eastAsia="仿宋_GB2312"/>
          <w:sz w:val="36"/>
        </w:rPr>
      </w:pPr>
    </w:p>
    <w:p>
      <w:pPr>
        <w:pStyle w:val="4"/>
        <w:ind w:firstLine="2700" w:firstLineChars="750"/>
        <w:rPr>
          <w:rFonts w:hint="eastAsia" w:ascii="仿宋_GB2312" w:hAnsi="宋体" w:eastAsia="仿宋_GB2312"/>
          <w:sz w:val="36"/>
        </w:rPr>
      </w:pPr>
      <w:r>
        <w:rPr>
          <w:rFonts w:hint="eastAsia" w:ascii="仿宋_GB2312" w:hAnsi="宋体" w:eastAsia="仿宋_GB2312"/>
          <w:sz w:val="36"/>
        </w:rPr>
        <w:t>一 、投标函</w:t>
      </w:r>
    </w:p>
    <w:p>
      <w:pPr>
        <w:pStyle w:val="4"/>
        <w:spacing w:line="360" w:lineRule="exact"/>
        <w:ind w:firstLine="480" w:firstLineChars="200"/>
        <w:rPr>
          <w:rFonts w:hint="eastAsia" w:ascii="仿宋_GB2312" w:hAnsi="宋体" w:eastAsia="仿宋_GB2312"/>
          <w:color w:val="000000"/>
          <w:sz w:val="24"/>
        </w:rPr>
      </w:pPr>
      <w:r>
        <w:rPr>
          <w:rFonts w:hint="eastAsia" w:ascii="仿宋_GB2312" w:hAnsi="宋体" w:eastAsia="仿宋_GB2312"/>
          <w:sz w:val="24"/>
        </w:rPr>
        <w:t>招标人：</w:t>
      </w:r>
      <w:r>
        <w:rPr>
          <w:rFonts w:hint="eastAsia" w:ascii="仿宋_GB2312" w:hAnsi="宋体" w:eastAsia="仿宋_GB2312"/>
          <w:snapToGrid w:val="0"/>
          <w:kern w:val="0"/>
          <w:sz w:val="24"/>
        </w:rPr>
        <w:t xml:space="preserve">                   </w:t>
      </w:r>
      <w:r>
        <w:rPr>
          <w:rFonts w:hint="eastAsia" w:ascii="仿宋_GB2312" w:hAnsi="宋体" w:eastAsia="仿宋_GB2312"/>
          <w:color w:val="000000"/>
          <w:sz w:val="24"/>
        </w:rPr>
        <w:t xml:space="preserve">                                   </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HS5W6n5AQAA8gMAAA4AAABkcnMvZTJvRG9jLnhtbK1TvY4TMRDu&#10;kXgHyz3ZJFJOd6tsrrhwNAhOAh5gYnt3LflPHiebvAQvgEQHFSU9b8PxGIy9uXAcTQq28I49M9/M&#10;93m8vN5bw3Yqovau4bPJlDPlhJfadQ3/8P72xSVnmMBJMN6phh8U8uvV82fLIdRq7ntvpIqMQBzW&#10;Q2h4n1KoqwpFryzgxAflyNn6aCHRNnaVjDAQujXVfDq9qAYfZYheKEQ6XY9OfkSM5wD6ttVCrb3Y&#10;WuXSiBqVgUSUsNcB+ap027ZKpLdtiyox03BimspKRcje5LVaLaHuIoRei2MLcE4LTzhZ0I6KnqDW&#10;kIBto/4HymoRPfo2TYS31UikKEIsZtMn2rzrIajChaTGcBId/x+seLO7i0xLmgTOHFi68PtP339+&#10;/PLrx2da7799ZbMs0hCwptgbdxePOwx3MTPet9HmP3Fh+yLs4SSs2icm6HB+ebW4mJLm4sFX/UkM&#10;EdMr5S3LRsONdpkz1LB7jYmKUehDSD42jg0Nv1rMFwQHNIAtXTyZNhAJdF3JRW+0vNXG5AyM3ebG&#10;RLaDPATly5QI96+wXGQN2I9xxTWOR69AvnSSpUMgeRy9Cp5bsEpyZhQ9omwRINQJtDknkkoblxNU&#10;GdEjz6zxqGq2Nl4e6Gq2IequJ13KNVTZQ6NQuj+ObZ61x3uyHz/V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zPada0wAAAAYBAAAPAAAAAAAAAAEAIAAAACIAAABkcnMvZG93bnJldi54bWxQSwEC&#10;FAAUAAAACACHTuJAdLlbqfkBAADyAwAADgAAAAAAAAABACAAAAAiAQAAZHJzL2Uyb0RvYy54bWxQ&#10;SwUGAAAAAAYABgBZAQAAjQU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工程的招标文件，遵照《房屋建筑和市政基础设施工程施工招标投标管理办法》的规定，我单位经考察现场和研究上述工程招标文件的投标须知、合同条件、技术规范、图纸和其他有关文件后，我方愿以人民币</w:t>
      </w:r>
      <w:r>
        <w:rPr>
          <w:rFonts w:hint="eastAsia" w:ascii="仿宋_GB2312" w:hAnsi="宋体" w:eastAsia="仿宋_GB2312"/>
          <w:sz w:val="24"/>
          <w:u w:val="single"/>
        </w:rPr>
        <w:t xml:space="preserve">        </w:t>
      </w:r>
      <w:r>
        <w:rPr>
          <w:rFonts w:hint="eastAsia" w:ascii="仿宋_GB2312" w:hAnsi="宋体" w:eastAsia="仿宋_GB2312"/>
          <w:sz w:val="24"/>
        </w:rPr>
        <w:t>元的价格(投标让利</w:t>
      </w:r>
      <w:r>
        <w:rPr>
          <w:rFonts w:hint="eastAsia" w:ascii="仿宋_GB2312" w:hAnsi="宋体" w:eastAsia="仿宋_GB2312"/>
          <w:sz w:val="24"/>
          <w:u w:val="single"/>
        </w:rPr>
        <w:t xml:space="preserve">   </w:t>
      </w:r>
      <w:r>
        <w:rPr>
          <w:rFonts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360" w:lineRule="exact"/>
        <w:ind w:left="142" w:firstLine="480" w:firstLineChars="200"/>
        <w:rPr>
          <w:rFonts w:hint="eastAsia"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投标人：(盖章)</w:t>
      </w:r>
    </w:p>
    <w:p>
      <w:pPr>
        <w:pStyle w:val="4"/>
        <w:spacing w:line="360" w:lineRule="auto"/>
        <w:ind w:firstLine="480" w:firstLineChars="200"/>
        <w:rPr>
          <w:rFonts w:hint="eastAsia" w:ascii="仿宋_GB2312" w:hAnsi="宋体" w:eastAsia="仿宋_GB2312"/>
          <w:color w:val="000000"/>
          <w:sz w:val="24"/>
        </w:rPr>
      </w:pPr>
      <w:r>
        <w:rPr>
          <w:rFonts w:hint="eastAsia" w:ascii="仿宋_GB2312" w:hAnsi="宋体" w:eastAsia="仿宋_GB2312"/>
          <w:sz w:val="24"/>
        </w:rPr>
        <w:t xml:space="preserve">单位地址： </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法定代表人或委托代理人：(签字)</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邮政编码：</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电话：</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传真：</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开户银行名称：</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银行帐号：</w:t>
      </w:r>
    </w:p>
    <w:p>
      <w:pPr>
        <w:pStyle w:val="4"/>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4"/>
        <w:spacing w:line="360" w:lineRule="auto"/>
        <w:ind w:firstLine="3720" w:firstLineChars="1550"/>
        <w:rPr>
          <w:rFonts w:hint="eastAsia" w:ascii="仿宋_GB2312" w:hAnsi="宋体" w:eastAsia="仿宋_GB2312"/>
          <w:sz w:val="24"/>
        </w:rPr>
      </w:pPr>
      <w:r>
        <w:rPr>
          <w:rFonts w:hint="eastAsia" w:ascii="仿宋_GB2312" w:hAnsi="宋体" w:eastAsia="仿宋_GB2312"/>
          <w:sz w:val="24"/>
        </w:rPr>
        <w:t>日期：      年      月      日</w:t>
      </w:r>
    </w:p>
    <w:p>
      <w:pPr>
        <w:spacing w:line="540" w:lineRule="exact"/>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int="eastAsia" w:hAnsi="Times New Roman"/>
          <w:szCs w:val="24"/>
        </w:rPr>
      </w:pPr>
    </w:p>
    <w:p>
      <w:pPr>
        <w:spacing w:line="540" w:lineRule="exact"/>
      </w:pPr>
    </w:p>
    <w:p>
      <w:pPr>
        <w:spacing w:line="540" w:lineRule="exact"/>
        <w:rPr>
          <w:sz w:val="28"/>
          <w:szCs w:val="28"/>
        </w:rPr>
      </w:pPr>
      <w:r>
        <w:rPr>
          <w:rFonts w:hint="eastAsia"/>
          <w:sz w:val="28"/>
          <w:szCs w:val="28"/>
        </w:rPr>
        <w:t>致：</w:t>
      </w:r>
      <w:r>
        <w:rPr>
          <w:sz w:val="28"/>
          <w:szCs w:val="28"/>
        </w:rPr>
        <w:t xml:space="preserve"> </w:t>
      </w:r>
      <w:r>
        <w:rPr>
          <w:rFonts w:hint="eastAsia"/>
          <w:sz w:val="28"/>
          <w:szCs w:val="28"/>
        </w:rPr>
        <w:t xml:space="preserve">  </w:t>
      </w:r>
      <w:r>
        <w:rPr>
          <w:rFonts w:hint="eastAsia"/>
          <w:sz w:val="28"/>
          <w:szCs w:val="28"/>
          <w:lang w:val="en-US" w:eastAsia="zh-CN"/>
        </w:rPr>
        <w:t>扬州市润元给排水工程有限公司</w:t>
      </w:r>
      <w:r>
        <w:rPr>
          <w:rFonts w:hint="eastAsia"/>
          <w:sz w:val="28"/>
          <w:szCs w:val="28"/>
        </w:rPr>
        <w:t xml:space="preserve">   （招标人名称）</w:t>
      </w:r>
    </w:p>
    <w:p>
      <w:pPr>
        <w:spacing w:line="540" w:lineRule="exact"/>
        <w:ind w:firstLine="480"/>
        <w:rPr>
          <w:rFonts w:hint="eastAsia"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int="eastAsia" w:hAnsi="宋体"/>
          <w:sz w:val="28"/>
        </w:rPr>
      </w:pPr>
      <w:r>
        <w:rPr>
          <w:rFonts w:hint="eastAsia" w:hAnsi="宋体"/>
          <w:sz w:val="28"/>
        </w:rPr>
        <w:t xml:space="preserve">                                  </w:t>
      </w:r>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int="eastAsia" w:hAnsi="宋体"/>
          <w:sz w:val="28"/>
        </w:rPr>
      </w:pPr>
      <w:r>
        <w:rPr>
          <w:rFonts w:hAnsi="宋体"/>
          <w:sz w:val="28"/>
        </w:rPr>
        <w:t xml:space="preserve">                                                </w:t>
      </w: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int="eastAsia" w:hAnsi="宋体"/>
          <w:sz w:val="28"/>
        </w:rPr>
      </w:pPr>
    </w:p>
    <w:p>
      <w:pPr>
        <w:rPr>
          <w:rFonts w:hint="eastAsia" w:ascii="宋体" w:hAnsi="宋体"/>
          <w:color w:val="000000"/>
          <w:kern w:val="0"/>
          <w:sz w:val="28"/>
          <w:szCs w:val="28"/>
        </w:rPr>
      </w:pPr>
      <w:r>
        <w:rPr>
          <w:rFonts w:hint="eastAsia" w:ascii="宋体" w:hAnsi="宋体"/>
          <w:color w:val="000000"/>
          <w:kern w:val="0"/>
          <w:sz w:val="28"/>
          <w:szCs w:val="28"/>
        </w:rPr>
        <w:t xml:space="preserve">                                  </w:t>
      </w:r>
    </w:p>
    <w:p>
      <w:pPr>
        <w:rPr>
          <w:rFonts w:hint="eastAsia" w:ascii="宋体" w:hAnsi="宋体"/>
          <w:color w:val="000000"/>
          <w:kern w:val="0"/>
          <w:sz w:val="28"/>
          <w:szCs w:val="28"/>
        </w:rPr>
      </w:pPr>
      <w:r>
        <w:rPr>
          <w:rFonts w:hint="eastAsia" w:ascii="宋体" w:hAnsi="宋体"/>
          <w:color w:val="000000"/>
          <w:kern w:val="0"/>
          <w:sz w:val="28"/>
          <w:szCs w:val="28"/>
        </w:rPr>
        <w:t xml:space="preserve">                               年   月   日</w:t>
      </w: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snapToGrid w:val="0"/>
        <w:spacing w:line="400" w:lineRule="exact"/>
        <w:jc w:val="both"/>
        <w:textAlignment w:val="center"/>
        <w:rPr>
          <w:rFonts w:hint="eastAsia" w:ascii="黑体" w:hAnsi="黑体" w:eastAsia="黑体"/>
          <w:sz w:val="36"/>
          <w:szCs w:val="36"/>
        </w:rPr>
      </w:pPr>
    </w:p>
    <w:p>
      <w:pPr>
        <w:snapToGrid w:val="0"/>
        <w:spacing w:line="400" w:lineRule="exact"/>
        <w:jc w:val="both"/>
        <w:textAlignment w:val="center"/>
        <w:rPr>
          <w:rFonts w:hint="eastAsia" w:ascii="黑体" w:hAnsi="黑体" w:eastAsia="黑体"/>
          <w:sz w:val="36"/>
          <w:szCs w:val="36"/>
        </w:rPr>
      </w:pPr>
      <w:r>
        <w:rPr>
          <w:rFonts w:hint="eastAsia" w:ascii="黑体" w:hAnsi="黑体" w:eastAsia="黑体"/>
          <w:sz w:val="36"/>
          <w:szCs w:val="36"/>
        </w:rPr>
        <w:t xml:space="preserve"> </w:t>
      </w:r>
    </w:p>
    <w:p>
      <w:pPr>
        <w:snapToGrid w:val="0"/>
        <w:spacing w:line="400" w:lineRule="exact"/>
        <w:ind w:left="3420" w:hanging="3420" w:hangingChars="950"/>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rPr>
        <w:t>（人民币）(¥</w:t>
      </w:r>
      <w:r>
        <w:rPr>
          <w:rFonts w:hint="eastAsia" w:ascii="宋体" w:hAnsi="宋体"/>
          <w:szCs w:val="21"/>
          <w:u w:val="single"/>
        </w:rPr>
        <w:t xml:space="preserve">          </w:t>
      </w:r>
      <w:r>
        <w:rPr>
          <w:rFonts w:hint="eastAsia" w:ascii="宋体" w:hAnsi="宋体"/>
          <w:szCs w:val="21"/>
        </w:rPr>
        <w:t>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left="0"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w:t>
      </w:r>
      <w:r>
        <w:rPr>
          <w:rFonts w:hint="eastAsia" w:ascii="宋体" w:hAnsi="宋体"/>
          <w:szCs w:val="21"/>
          <w:u w:val="single"/>
        </w:rPr>
        <w:t xml:space="preserve">                       </w:t>
      </w:r>
      <w:r>
        <w:rPr>
          <w:rFonts w:hint="eastAsia" w:ascii="宋体" w:hAnsi="宋体"/>
          <w:szCs w:val="21"/>
        </w:rPr>
        <w:t xml:space="preserve">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法定代表人：</w:t>
      </w:r>
      <w:r>
        <w:rPr>
          <w:rFonts w:hint="eastAsia" w:ascii="宋体" w:hAnsi="宋体"/>
          <w:szCs w:val="21"/>
          <w:u w:val="single"/>
        </w:rPr>
        <w:t xml:space="preserve">               </w:t>
      </w:r>
      <w:r>
        <w:rPr>
          <w:rFonts w:hint="eastAsia" w:ascii="宋体" w:hAnsi="宋体"/>
          <w:szCs w:val="21"/>
        </w:rPr>
        <w:t xml:space="preserve"> （签字）      法定代表人：</w:t>
      </w:r>
      <w:r>
        <w:rPr>
          <w:rFonts w:hint="eastAsia" w:ascii="宋体" w:hAnsi="宋体"/>
          <w:szCs w:val="21"/>
          <w:u w:val="single"/>
        </w:rPr>
        <w:t xml:space="preserve">              </w:t>
      </w:r>
      <w:r>
        <w:rPr>
          <w:rFonts w:hint="eastAsia" w:ascii="宋体" w:hAnsi="宋体"/>
          <w:szCs w:val="21"/>
        </w:rPr>
        <w:t xml:space="preserve">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（签字）      或委托代理人：</w:t>
      </w:r>
      <w:r>
        <w:rPr>
          <w:rFonts w:hint="eastAsia" w:ascii="宋体" w:hAnsi="宋体"/>
          <w:szCs w:val="21"/>
          <w:u w:val="single"/>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ascii="宋体" w:hAnsi="宋体"/>
          <w:szCs w:val="21"/>
        </w:rPr>
        <w:t xml:space="preserve">  </w:t>
      </w:r>
      <w:r>
        <w:rPr>
          <w:rFonts w:ascii="宋体" w:hAnsi="宋体" w:cs="宋体"/>
          <w:color w:val="000000"/>
          <w:kern w:val="0"/>
          <w:szCs w:val="21"/>
        </w:rPr>
        <w:t xml:space="preserve">  </w:t>
      </w:r>
      <w:r>
        <w:rPr>
          <w:rFonts w:hint="eastAsia" w:ascii="宋体" w:hAnsi="宋体" w:cs="宋体"/>
          <w:color w:val="000000"/>
          <w:kern w:val="0"/>
          <w:szCs w:val="21"/>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ascii="宋体" w:hAnsi="宋体"/>
          <w:szCs w:val="21"/>
        </w:rPr>
        <w:t xml:space="preserve">    </w:t>
      </w:r>
      <w:r>
        <w:rPr>
          <w:rFonts w:hint="eastAsia" w:ascii="宋体" w:hAnsi="宋体" w:cs="宋体"/>
          <w:color w:val="000000"/>
          <w:kern w:val="0"/>
          <w:szCs w:val="21"/>
        </w:rPr>
        <w:t xml:space="preserve">        </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ascii="宋体" w:hAnsi="宋体" w:cs="宋体"/>
          <w:color w:val="000000"/>
          <w:kern w:val="0"/>
          <w:szCs w:val="21"/>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ascii="宋体" w:hAnsi="宋体"/>
          <w:szCs w:val="21"/>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4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21</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1B6A04"/>
    <w:rsid w:val="03247659"/>
    <w:rsid w:val="037C1244"/>
    <w:rsid w:val="059E3CB3"/>
    <w:rsid w:val="05B06358"/>
    <w:rsid w:val="088210AA"/>
    <w:rsid w:val="0C122B99"/>
    <w:rsid w:val="0C41302A"/>
    <w:rsid w:val="0CF91A9A"/>
    <w:rsid w:val="10607293"/>
    <w:rsid w:val="13287C88"/>
    <w:rsid w:val="14660A90"/>
    <w:rsid w:val="150D619F"/>
    <w:rsid w:val="15695ACC"/>
    <w:rsid w:val="1D904C1F"/>
    <w:rsid w:val="221700ED"/>
    <w:rsid w:val="2316754D"/>
    <w:rsid w:val="243B4AD7"/>
    <w:rsid w:val="29820AB2"/>
    <w:rsid w:val="2BA97220"/>
    <w:rsid w:val="30A27C8C"/>
    <w:rsid w:val="31D67BED"/>
    <w:rsid w:val="38B93DC5"/>
    <w:rsid w:val="3C5F6A31"/>
    <w:rsid w:val="3DE10046"/>
    <w:rsid w:val="3DE17846"/>
    <w:rsid w:val="3E2338E6"/>
    <w:rsid w:val="3F0264C5"/>
    <w:rsid w:val="3F32158C"/>
    <w:rsid w:val="3F6749C9"/>
    <w:rsid w:val="3FA07A8C"/>
    <w:rsid w:val="3FF81676"/>
    <w:rsid w:val="40891A94"/>
    <w:rsid w:val="40C15F0C"/>
    <w:rsid w:val="421B6A04"/>
    <w:rsid w:val="4246491B"/>
    <w:rsid w:val="439369B8"/>
    <w:rsid w:val="4504286C"/>
    <w:rsid w:val="4B02784D"/>
    <w:rsid w:val="4BA821A3"/>
    <w:rsid w:val="4D9F3131"/>
    <w:rsid w:val="515C61C4"/>
    <w:rsid w:val="52642B9B"/>
    <w:rsid w:val="53536E98"/>
    <w:rsid w:val="53C438F2"/>
    <w:rsid w:val="54E83E47"/>
    <w:rsid w:val="58331046"/>
    <w:rsid w:val="5A3D7F5A"/>
    <w:rsid w:val="5B807B3A"/>
    <w:rsid w:val="5B934787"/>
    <w:rsid w:val="5BE30FD5"/>
    <w:rsid w:val="5BF92873"/>
    <w:rsid w:val="5C577D68"/>
    <w:rsid w:val="5C6B34A4"/>
    <w:rsid w:val="5DE828D3"/>
    <w:rsid w:val="64630C44"/>
    <w:rsid w:val="64B17EC2"/>
    <w:rsid w:val="66BA2932"/>
    <w:rsid w:val="6A042D8C"/>
    <w:rsid w:val="6E7A3E0E"/>
    <w:rsid w:val="728C5ACB"/>
    <w:rsid w:val="73BC5F3C"/>
    <w:rsid w:val="740D49E9"/>
    <w:rsid w:val="75C5557C"/>
    <w:rsid w:val="7A1563A6"/>
    <w:rsid w:val="7B0A57DF"/>
    <w:rsid w:val="7EF40C80"/>
    <w:rsid w:val="7F6539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2022-02-16T06:36:00Z</dcterms:created>
  <dc:creator>WPS_1644976467</dc:creator>
  <cp:lastModifiedBy>WPS_1644976467</cp:lastModifiedBy>
  <dcterms:modified xsi:type="dcterms:W3CDTF">2022-03-04T01:07:03Z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D4155AC720314EA39A8803AA5A4EF403</vt:lpwstr>
  </property>
</Properties>
</file>