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default" w:ascii="仿宋" w:hAnsi="仿宋" w:eastAsia="仿宋" w:cs="仿宋"/>
          <w:b/>
          <w:bCs w:val="0"/>
          <w:kern w:val="0"/>
          <w:sz w:val="48"/>
          <w:szCs w:val="48"/>
          <w:lang w:val="en-US"/>
        </w:rPr>
      </w:pPr>
      <w:r>
        <w:rPr>
          <w:rFonts w:hint="eastAsia" w:ascii="仿宋" w:hAnsi="仿宋" w:eastAsia="仿宋" w:cs="仿宋"/>
          <w:b/>
          <w:bCs w:val="0"/>
          <w:kern w:val="0"/>
          <w:sz w:val="48"/>
          <w:szCs w:val="48"/>
          <w:lang w:val="en-US" w:eastAsia="zh-CN"/>
        </w:rPr>
        <w:t>观塘雅苑一期管道工程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观塘雅苑一期</w:t>
            </w:r>
            <w:r>
              <w:rPr>
                <w:rFonts w:hint="eastAsia" w:ascii="宋体" w:hAnsi="宋体" w:cs="宋体"/>
                <w:bCs/>
                <w:kern w:val="0"/>
                <w:sz w:val="28"/>
                <w:szCs w:val="28"/>
              </w:rPr>
              <w:t>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FF0000"/>
                <w:sz w:val="28"/>
                <w:szCs w:val="28"/>
              </w:rPr>
              <w:t>扬州市</w:t>
            </w:r>
            <w:r>
              <w:rPr>
                <w:rFonts w:hint="eastAsia" w:ascii="宋体" w:hAnsi="宋体"/>
                <w:snapToGrid w:val="0"/>
                <w:color w:val="FF0000"/>
                <w:sz w:val="28"/>
                <w:szCs w:val="28"/>
                <w:lang w:val="en-US" w:eastAsia="zh-CN"/>
              </w:rPr>
              <w:t>仪征市刘集镇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w:t>
            </w:r>
            <w:r>
              <w:rPr>
                <w:rFonts w:hint="eastAsia" w:hAnsi="宋体"/>
                <w:sz w:val="28"/>
                <w:szCs w:val="28"/>
                <w:lang w:val="en-US" w:eastAsia="zh-CN"/>
              </w:rPr>
              <w:t>DE25PE管1160米、DE63PE管426米、</w:t>
            </w:r>
            <w:r>
              <w:rPr>
                <w:rFonts w:hint="eastAsia" w:ascii="宋体" w:hAnsi="宋体"/>
                <w:sz w:val="28"/>
                <w:szCs w:val="28"/>
                <w:lang w:val="en-US" w:eastAsia="zh-CN"/>
              </w:rPr>
              <w:t>DE110PE管</w:t>
            </w:r>
            <w:r>
              <w:rPr>
                <w:rFonts w:hint="eastAsia" w:hAnsi="宋体"/>
                <w:sz w:val="28"/>
                <w:szCs w:val="28"/>
                <w:lang w:val="en-US" w:eastAsia="zh-CN"/>
              </w:rPr>
              <w:t>408</w:t>
            </w:r>
            <w:r>
              <w:rPr>
                <w:rFonts w:hint="eastAsia" w:ascii="宋体" w:hAnsi="宋体"/>
                <w:sz w:val="28"/>
                <w:szCs w:val="28"/>
                <w:lang w:val="en-US" w:eastAsia="zh-CN"/>
              </w:rPr>
              <w:t>米、DE160PE管</w:t>
            </w:r>
            <w:r>
              <w:rPr>
                <w:rFonts w:hint="eastAsia" w:hAnsi="宋体"/>
                <w:sz w:val="28"/>
                <w:szCs w:val="28"/>
                <w:lang w:val="en-US" w:eastAsia="zh-CN"/>
              </w:rPr>
              <w:t>210</w:t>
            </w:r>
            <w:r>
              <w:rPr>
                <w:rFonts w:hint="eastAsia" w:ascii="宋体" w:hAnsi="宋体"/>
                <w:sz w:val="28"/>
                <w:szCs w:val="28"/>
                <w:lang w:val="en-US" w:eastAsia="zh-CN"/>
              </w:rPr>
              <w:t>米、</w:t>
            </w:r>
            <w:r>
              <w:rPr>
                <w:rFonts w:hint="eastAsia" w:ascii="宋体" w:hAnsi="宋体"/>
                <w:sz w:val="28"/>
                <w:szCs w:val="28"/>
              </w:rPr>
              <w:t>DE</w:t>
            </w:r>
            <w:r>
              <w:rPr>
                <w:rFonts w:hint="eastAsia" w:ascii="宋体" w:hAnsi="宋体"/>
                <w:sz w:val="28"/>
                <w:szCs w:val="28"/>
                <w:lang w:val="en-US" w:eastAsia="zh-CN"/>
              </w:rPr>
              <w:t>20</w:t>
            </w:r>
            <w:r>
              <w:rPr>
                <w:rFonts w:hint="eastAsia" w:ascii="宋体" w:hAnsi="宋体"/>
                <w:sz w:val="28"/>
                <w:szCs w:val="28"/>
              </w:rPr>
              <w:t>0PE管</w:t>
            </w:r>
            <w:r>
              <w:rPr>
                <w:rFonts w:hint="eastAsia" w:hAnsi="宋体"/>
                <w:sz w:val="28"/>
                <w:szCs w:val="28"/>
                <w:lang w:val="en-US" w:eastAsia="zh-CN"/>
              </w:rPr>
              <w:t>550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DN100球管</w:t>
            </w:r>
            <w:r>
              <w:rPr>
                <w:rFonts w:hint="eastAsia" w:hAnsi="宋体"/>
                <w:sz w:val="28"/>
                <w:szCs w:val="28"/>
                <w:lang w:val="en-US" w:eastAsia="zh-CN"/>
              </w:rPr>
              <w:t>138</w:t>
            </w:r>
            <w:r>
              <w:rPr>
                <w:rFonts w:hint="eastAsia" w:ascii="宋体" w:hAnsi="宋体"/>
                <w:sz w:val="28"/>
                <w:szCs w:val="28"/>
              </w:rPr>
              <w:t>米、</w:t>
            </w:r>
            <w:r>
              <w:rPr>
                <w:rFonts w:hint="eastAsia" w:ascii="宋体" w:hAnsi="宋体"/>
                <w:sz w:val="28"/>
                <w:szCs w:val="28"/>
                <w:lang w:val="en-US" w:eastAsia="zh-CN"/>
              </w:rPr>
              <w:t>DN150球管</w:t>
            </w:r>
            <w:r>
              <w:rPr>
                <w:rFonts w:hint="eastAsia" w:hAnsi="宋体"/>
                <w:sz w:val="28"/>
                <w:szCs w:val="28"/>
                <w:lang w:val="en-US" w:eastAsia="zh-CN"/>
              </w:rPr>
              <w:t>324</w:t>
            </w:r>
            <w:r>
              <w:rPr>
                <w:rFonts w:hint="eastAsia" w:ascii="宋体" w:hAnsi="宋体"/>
                <w:sz w:val="28"/>
                <w:szCs w:val="28"/>
                <w:lang w:val="en-US" w:eastAsia="zh-CN"/>
              </w:rPr>
              <w:t>米、DN300球管</w:t>
            </w:r>
            <w:r>
              <w:rPr>
                <w:rFonts w:hint="eastAsia" w:hAnsi="宋体"/>
                <w:sz w:val="28"/>
                <w:szCs w:val="28"/>
                <w:lang w:val="en-US" w:eastAsia="zh-CN"/>
              </w:rPr>
              <w:t>54</w:t>
            </w:r>
            <w:r>
              <w:rPr>
                <w:rFonts w:hint="eastAsia" w:ascii="宋体" w:hAnsi="宋体"/>
                <w:sz w:val="28"/>
                <w:szCs w:val="28"/>
                <w:lang w:val="en-US" w:eastAsia="zh-CN"/>
              </w:rPr>
              <w:t>米、</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hAnsi="宋体"/>
                <w:sz w:val="28"/>
                <w:szCs w:val="28"/>
                <w:lang w:val="en-US" w:eastAsia="zh-CN"/>
              </w:rPr>
              <w:t>432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161108.38</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21B6A04"/>
    <w:rsid w:val="013C0479"/>
    <w:rsid w:val="03F4702C"/>
    <w:rsid w:val="04F37680"/>
    <w:rsid w:val="059E3CB3"/>
    <w:rsid w:val="062010C9"/>
    <w:rsid w:val="07DC0503"/>
    <w:rsid w:val="090441B5"/>
    <w:rsid w:val="103A226A"/>
    <w:rsid w:val="10607293"/>
    <w:rsid w:val="122D2087"/>
    <w:rsid w:val="1288550F"/>
    <w:rsid w:val="13287C88"/>
    <w:rsid w:val="14660A90"/>
    <w:rsid w:val="15A20FDE"/>
    <w:rsid w:val="18D019BE"/>
    <w:rsid w:val="19622F5E"/>
    <w:rsid w:val="19BA3FC7"/>
    <w:rsid w:val="1D1F36D2"/>
    <w:rsid w:val="24022749"/>
    <w:rsid w:val="287E4F92"/>
    <w:rsid w:val="29984105"/>
    <w:rsid w:val="2DA07759"/>
    <w:rsid w:val="32B24F2A"/>
    <w:rsid w:val="34E02B31"/>
    <w:rsid w:val="3CF81BA4"/>
    <w:rsid w:val="41265D6F"/>
    <w:rsid w:val="421B6A04"/>
    <w:rsid w:val="47DC47F7"/>
    <w:rsid w:val="486A50DB"/>
    <w:rsid w:val="4D4C6A45"/>
    <w:rsid w:val="4EBC2002"/>
    <w:rsid w:val="52BB6C5F"/>
    <w:rsid w:val="55264138"/>
    <w:rsid w:val="5BF92873"/>
    <w:rsid w:val="622B0F9D"/>
    <w:rsid w:val="6779459B"/>
    <w:rsid w:val="681E586F"/>
    <w:rsid w:val="6E7A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5700</Words>
  <Characters>6049</Characters>
  <Lines>0</Lines>
  <Paragraphs>0</Paragraphs>
  <TotalTime>32</TotalTime>
  <ScaleCrop>false</ScaleCrop>
  <LinksUpToDate>false</LinksUpToDate>
  <CharactersWithSpaces>6849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2022-06-02T06:46:12Z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82A74874E99A40DB93C6887A899010D0</vt:lpwstr>
  </property>
</Properties>
</file>